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866" w:rsidRPr="00B94941" w:rsidRDefault="00612866" w:rsidP="008600BF">
      <w:pPr>
        <w:pStyle w:val="Titolo3"/>
        <w:ind w:left="0"/>
        <w:jc w:val="center"/>
        <w:rPr>
          <w:rFonts w:asciiTheme="majorHAnsi" w:hAnsiTheme="majorHAnsi"/>
          <w:sz w:val="24"/>
          <w:szCs w:val="24"/>
        </w:rPr>
      </w:pPr>
      <w:r w:rsidRPr="00B94941">
        <w:rPr>
          <w:rFonts w:asciiTheme="majorHAnsi" w:hAnsiTheme="majorHAnsi"/>
          <w:b w:val="0"/>
          <w:bCs w:val="0"/>
          <w:sz w:val="24"/>
          <w:szCs w:val="24"/>
        </w:rPr>
        <w:t>LICEO SCIENTIFICO STATALE</w:t>
      </w:r>
    </w:p>
    <w:p w:rsidR="00612866" w:rsidRPr="00B94941" w:rsidRDefault="00612866" w:rsidP="00612866">
      <w:pPr>
        <w:jc w:val="center"/>
        <w:rPr>
          <w:rFonts w:asciiTheme="majorHAnsi" w:hAnsiTheme="majorHAnsi"/>
          <w:b/>
          <w:sz w:val="28"/>
          <w:szCs w:val="28"/>
        </w:rPr>
      </w:pPr>
      <w:r w:rsidRPr="00B94941">
        <w:rPr>
          <w:rFonts w:asciiTheme="majorHAnsi" w:hAnsiTheme="majorHAnsi"/>
          <w:sz w:val="28"/>
          <w:szCs w:val="28"/>
        </w:rPr>
        <w:t>“</w:t>
      </w:r>
      <w:r w:rsidRPr="00B94941">
        <w:rPr>
          <w:rFonts w:asciiTheme="majorHAnsi" w:hAnsiTheme="majorHAnsi"/>
          <w:b/>
          <w:sz w:val="28"/>
          <w:szCs w:val="28"/>
        </w:rPr>
        <w:t>TALETE”</w:t>
      </w:r>
    </w:p>
    <w:p w:rsidR="00612866" w:rsidRPr="00B94941" w:rsidRDefault="005B36E0" w:rsidP="00C71786">
      <w:pPr>
        <w:jc w:val="center"/>
        <w:rPr>
          <w:rFonts w:asciiTheme="majorHAnsi" w:hAnsiTheme="majorHAnsi"/>
          <w:b/>
          <w:sz w:val="24"/>
          <w:szCs w:val="24"/>
        </w:rPr>
      </w:pPr>
      <w:r w:rsidRPr="00B94941">
        <w:rPr>
          <w:rFonts w:asciiTheme="majorHAnsi" w:hAnsiTheme="majorHAnsi"/>
          <w:b/>
          <w:sz w:val="24"/>
          <w:szCs w:val="24"/>
        </w:rPr>
        <w:t>anno scolastico</w:t>
      </w:r>
      <w:r w:rsidR="003E1F8A" w:rsidRPr="00B94941">
        <w:rPr>
          <w:rFonts w:asciiTheme="majorHAnsi" w:hAnsiTheme="majorHAnsi"/>
          <w:b/>
          <w:sz w:val="24"/>
          <w:szCs w:val="24"/>
        </w:rPr>
        <w:t xml:space="preserve"> 2016-17</w:t>
      </w:r>
    </w:p>
    <w:p w:rsidR="00612866" w:rsidRPr="00B94941" w:rsidRDefault="0050563E" w:rsidP="008600BF">
      <w:pPr>
        <w:jc w:val="center"/>
        <w:outlineLvl w:val="0"/>
        <w:rPr>
          <w:rFonts w:asciiTheme="majorHAnsi" w:hAnsiTheme="majorHAnsi"/>
          <w:b/>
          <w:sz w:val="24"/>
          <w:szCs w:val="24"/>
        </w:rPr>
      </w:pPr>
      <w:r w:rsidRPr="00B94941">
        <w:rPr>
          <w:rFonts w:asciiTheme="majorHAnsi" w:hAnsiTheme="majorHAnsi"/>
          <w:b/>
          <w:sz w:val="24"/>
          <w:szCs w:val="24"/>
        </w:rPr>
        <w:t>LE REGOLE</w:t>
      </w:r>
      <w:r w:rsidR="000A3EB3" w:rsidRPr="00B94941">
        <w:rPr>
          <w:rFonts w:asciiTheme="majorHAnsi" w:hAnsiTheme="majorHAnsi"/>
          <w:b/>
          <w:sz w:val="24"/>
          <w:szCs w:val="24"/>
        </w:rPr>
        <w:t xml:space="preserve"> DELLA SCUOLA</w:t>
      </w:r>
    </w:p>
    <w:p w:rsidR="000A3EB3" w:rsidRPr="00B94941" w:rsidRDefault="0050563E" w:rsidP="008600BF">
      <w:pPr>
        <w:jc w:val="center"/>
        <w:outlineLvl w:val="0"/>
        <w:rPr>
          <w:rFonts w:asciiTheme="majorHAnsi" w:hAnsiTheme="majorHAnsi"/>
          <w:b/>
          <w:sz w:val="24"/>
          <w:szCs w:val="24"/>
        </w:rPr>
      </w:pPr>
      <w:r w:rsidRPr="00B94941">
        <w:rPr>
          <w:rFonts w:asciiTheme="majorHAnsi" w:hAnsiTheme="majorHAnsi"/>
          <w:b/>
          <w:sz w:val="24"/>
          <w:szCs w:val="24"/>
        </w:rPr>
        <w:t xml:space="preserve">Vademecum </w:t>
      </w:r>
      <w:r w:rsidR="00612866" w:rsidRPr="00B94941">
        <w:rPr>
          <w:rFonts w:asciiTheme="majorHAnsi" w:hAnsiTheme="majorHAnsi"/>
          <w:b/>
          <w:sz w:val="24"/>
          <w:szCs w:val="24"/>
        </w:rPr>
        <w:t>per gl</w:t>
      </w:r>
      <w:r w:rsidR="00537753" w:rsidRPr="00B94941">
        <w:rPr>
          <w:rFonts w:asciiTheme="majorHAnsi" w:hAnsiTheme="majorHAnsi"/>
          <w:b/>
          <w:sz w:val="24"/>
          <w:szCs w:val="24"/>
        </w:rPr>
        <w:t>i studenti e le loro famiglie</w:t>
      </w:r>
    </w:p>
    <w:p w:rsidR="00B94941" w:rsidRPr="00EF5D9B" w:rsidRDefault="00B94941" w:rsidP="0050563E">
      <w:pPr>
        <w:jc w:val="both"/>
        <w:rPr>
          <w:rFonts w:asciiTheme="majorHAnsi" w:hAnsiTheme="majorHAnsi"/>
          <w:b/>
          <w:sz w:val="20"/>
        </w:rPr>
      </w:pPr>
    </w:p>
    <w:p w:rsidR="00C61E69" w:rsidRDefault="00A279E1" w:rsidP="00A279E1">
      <w:pPr>
        <w:ind w:left="2880" w:firstLine="720"/>
        <w:jc w:val="both"/>
        <w:rPr>
          <w:rFonts w:asciiTheme="majorHAnsi" w:hAnsiTheme="majorHAnsi"/>
          <w:b/>
          <w:sz w:val="20"/>
        </w:rPr>
      </w:pPr>
      <w:proofErr w:type="spellStart"/>
      <w:r>
        <w:rPr>
          <w:rFonts w:asciiTheme="majorHAnsi" w:hAnsiTheme="majorHAnsi"/>
          <w:b/>
          <w:sz w:val="20"/>
        </w:rPr>
        <w:t>Prot</w:t>
      </w:r>
      <w:proofErr w:type="spellEnd"/>
      <w:r>
        <w:rPr>
          <w:rFonts w:asciiTheme="majorHAnsi" w:hAnsiTheme="majorHAnsi"/>
          <w:b/>
          <w:sz w:val="20"/>
        </w:rPr>
        <w:t>. 3682/A7 del 15/09/2016</w:t>
      </w:r>
    </w:p>
    <w:p w:rsidR="00C61E69" w:rsidRDefault="00C61E69" w:rsidP="0050563E">
      <w:pPr>
        <w:jc w:val="both"/>
        <w:rPr>
          <w:rFonts w:asciiTheme="majorHAnsi" w:hAnsiTheme="majorHAnsi"/>
          <w:b/>
          <w:sz w:val="20"/>
        </w:rPr>
      </w:pPr>
    </w:p>
    <w:p w:rsidR="00A279E1" w:rsidRDefault="00A279E1" w:rsidP="0050563E">
      <w:pPr>
        <w:jc w:val="both"/>
        <w:rPr>
          <w:rFonts w:asciiTheme="majorHAnsi" w:hAnsiTheme="majorHAnsi"/>
          <w:b/>
          <w:sz w:val="20"/>
        </w:rPr>
      </w:pPr>
    </w:p>
    <w:p w:rsidR="0050563E" w:rsidRPr="00EF5D9B" w:rsidRDefault="002123AD" w:rsidP="0050563E">
      <w:pPr>
        <w:jc w:val="both"/>
        <w:rPr>
          <w:rFonts w:asciiTheme="majorHAnsi" w:hAnsiTheme="majorHAnsi"/>
          <w:b/>
          <w:sz w:val="20"/>
        </w:rPr>
      </w:pPr>
      <w:r w:rsidRPr="00EF5D9B">
        <w:rPr>
          <w:rFonts w:asciiTheme="majorHAnsi" w:hAnsiTheme="majorHAnsi"/>
          <w:b/>
          <w:sz w:val="20"/>
        </w:rPr>
        <w:t xml:space="preserve">1) </w:t>
      </w:r>
      <w:r w:rsidR="0050563E" w:rsidRPr="00EF5D9B">
        <w:rPr>
          <w:rFonts w:asciiTheme="majorHAnsi" w:hAnsiTheme="majorHAnsi"/>
          <w:b/>
          <w:sz w:val="20"/>
        </w:rPr>
        <w:t>LIBRETTO PERSONALE ANNUALE</w:t>
      </w:r>
    </w:p>
    <w:p w:rsidR="0050563E" w:rsidRPr="00EF5D9B" w:rsidRDefault="0050563E" w:rsidP="000A3EB3">
      <w:pPr>
        <w:jc w:val="both"/>
        <w:rPr>
          <w:rFonts w:asciiTheme="majorHAnsi" w:hAnsiTheme="majorHAnsi"/>
          <w:bCs/>
          <w:sz w:val="20"/>
        </w:rPr>
      </w:pPr>
      <w:r w:rsidRPr="00EF5D9B">
        <w:rPr>
          <w:rFonts w:asciiTheme="majorHAnsi" w:hAnsiTheme="majorHAnsi"/>
          <w:bCs/>
          <w:sz w:val="20"/>
        </w:rPr>
        <w:t xml:space="preserve">Tutti gli alunni saranno provvisti di un </w:t>
      </w:r>
      <w:r w:rsidRPr="00EF5D9B">
        <w:rPr>
          <w:rFonts w:asciiTheme="majorHAnsi" w:hAnsiTheme="majorHAnsi"/>
          <w:b/>
          <w:bCs/>
          <w:sz w:val="20"/>
        </w:rPr>
        <w:t>Libretto Personale annuale</w:t>
      </w:r>
      <w:r w:rsidRPr="00EF5D9B">
        <w:rPr>
          <w:rFonts w:asciiTheme="majorHAnsi" w:hAnsiTheme="majorHAnsi"/>
          <w:bCs/>
          <w:sz w:val="20"/>
        </w:rPr>
        <w:t xml:space="preserve">. Il libretto, regolarmente compilato in tutte le sue parti </w:t>
      </w:r>
      <w:r w:rsidR="00156A4A" w:rsidRPr="00EF5D9B">
        <w:rPr>
          <w:rFonts w:asciiTheme="majorHAnsi" w:hAnsiTheme="majorHAnsi"/>
          <w:bCs/>
          <w:sz w:val="20"/>
        </w:rPr>
        <w:t xml:space="preserve">dall’Ufficio di Segreteria, deve </w:t>
      </w:r>
      <w:r w:rsidRPr="00EF5D9B">
        <w:rPr>
          <w:rFonts w:asciiTheme="majorHAnsi" w:hAnsiTheme="majorHAnsi"/>
          <w:bCs/>
          <w:sz w:val="20"/>
        </w:rPr>
        <w:t xml:space="preserve">essere firmato </w:t>
      </w:r>
      <w:r w:rsidR="005500E9" w:rsidRPr="00EF5D9B">
        <w:rPr>
          <w:rFonts w:asciiTheme="majorHAnsi" w:hAnsiTheme="majorHAnsi"/>
          <w:bCs/>
          <w:sz w:val="20"/>
        </w:rPr>
        <w:t>dal</w:t>
      </w:r>
      <w:r w:rsidRPr="00EF5D9B">
        <w:rPr>
          <w:rFonts w:asciiTheme="majorHAnsi" w:hAnsiTheme="majorHAnsi"/>
          <w:bCs/>
          <w:sz w:val="20"/>
        </w:rPr>
        <w:t xml:space="preserve"> genitore </w:t>
      </w:r>
      <w:r w:rsidR="005500E9" w:rsidRPr="00EF5D9B">
        <w:rPr>
          <w:rFonts w:asciiTheme="majorHAnsi" w:hAnsiTheme="majorHAnsi"/>
          <w:bCs/>
          <w:sz w:val="20"/>
        </w:rPr>
        <w:t>che lo ritira all'inizio dell'anno scolastico. L'eventuale firma dell'altro genitore va, allo stesso modo, depositata in Segreteria.</w:t>
      </w:r>
      <w:r w:rsidR="00BE615A" w:rsidRPr="00EF5D9B">
        <w:rPr>
          <w:rFonts w:asciiTheme="majorHAnsi" w:hAnsiTheme="majorHAnsi"/>
          <w:bCs/>
          <w:sz w:val="20"/>
        </w:rPr>
        <w:t xml:space="preserve"> </w:t>
      </w:r>
      <w:r w:rsidRPr="00EF5D9B">
        <w:rPr>
          <w:rFonts w:asciiTheme="majorHAnsi" w:hAnsiTheme="majorHAnsi"/>
          <w:sz w:val="20"/>
        </w:rPr>
        <w:t xml:space="preserve">Gli alunni devono portarlo </w:t>
      </w:r>
      <w:r w:rsidRPr="00EF5D9B">
        <w:rPr>
          <w:rFonts w:asciiTheme="majorHAnsi" w:hAnsiTheme="majorHAnsi"/>
          <w:b/>
          <w:sz w:val="20"/>
        </w:rPr>
        <w:t>sempre</w:t>
      </w:r>
      <w:r w:rsidRPr="00EF5D9B">
        <w:rPr>
          <w:rFonts w:asciiTheme="majorHAnsi" w:hAnsiTheme="majorHAnsi"/>
          <w:sz w:val="20"/>
        </w:rPr>
        <w:t xml:space="preserve"> a scuola e presentarlo ad ogni richiesta di controllo del Personale addetto alla Vigilanza e Sicurezza interna.</w:t>
      </w:r>
    </w:p>
    <w:p w:rsidR="0050563E" w:rsidRPr="00EF5D9B" w:rsidRDefault="0050563E" w:rsidP="000A3EB3">
      <w:pPr>
        <w:jc w:val="both"/>
        <w:rPr>
          <w:rFonts w:asciiTheme="majorHAnsi" w:hAnsiTheme="majorHAnsi"/>
          <w:b/>
          <w:sz w:val="20"/>
        </w:rPr>
      </w:pPr>
    </w:p>
    <w:p w:rsidR="000A3EB3" w:rsidRPr="00EF5D9B" w:rsidRDefault="002123AD" w:rsidP="000A3EB3">
      <w:pPr>
        <w:jc w:val="both"/>
        <w:rPr>
          <w:rFonts w:asciiTheme="majorHAnsi" w:hAnsiTheme="majorHAnsi"/>
          <w:b/>
          <w:sz w:val="20"/>
        </w:rPr>
      </w:pPr>
      <w:r w:rsidRPr="00EF5D9B">
        <w:rPr>
          <w:rFonts w:asciiTheme="majorHAnsi" w:hAnsiTheme="majorHAnsi"/>
          <w:b/>
          <w:sz w:val="20"/>
        </w:rPr>
        <w:t xml:space="preserve">2) </w:t>
      </w:r>
      <w:r w:rsidR="000A3EB3" w:rsidRPr="00EF5D9B">
        <w:rPr>
          <w:rFonts w:asciiTheme="majorHAnsi" w:hAnsiTheme="majorHAnsi"/>
          <w:b/>
          <w:sz w:val="20"/>
        </w:rPr>
        <w:t>INGRESSO E INIZIO DELLE LEZIONI</w:t>
      </w:r>
    </w:p>
    <w:p w:rsidR="000A3EB3" w:rsidRPr="00EF5D9B" w:rsidRDefault="000A3EB3" w:rsidP="008600BF">
      <w:pPr>
        <w:jc w:val="both"/>
        <w:outlineLvl w:val="0"/>
        <w:rPr>
          <w:rFonts w:asciiTheme="majorHAnsi" w:hAnsiTheme="majorHAnsi"/>
          <w:sz w:val="20"/>
        </w:rPr>
      </w:pPr>
      <w:r w:rsidRPr="00EF5D9B">
        <w:rPr>
          <w:rFonts w:asciiTheme="majorHAnsi" w:hAnsiTheme="majorHAnsi"/>
          <w:sz w:val="20"/>
        </w:rPr>
        <w:t xml:space="preserve">Gli alunni </w:t>
      </w:r>
    </w:p>
    <w:p w:rsidR="000A3EB3" w:rsidRPr="00EF5D9B" w:rsidRDefault="000A3EB3" w:rsidP="000A3EB3">
      <w:pPr>
        <w:pStyle w:val="Paragrafoelenco"/>
        <w:numPr>
          <w:ilvl w:val="0"/>
          <w:numId w:val="1"/>
        </w:numPr>
        <w:jc w:val="both"/>
        <w:rPr>
          <w:rFonts w:asciiTheme="majorHAnsi" w:hAnsiTheme="majorHAnsi"/>
          <w:sz w:val="20"/>
        </w:rPr>
      </w:pPr>
      <w:r w:rsidRPr="00EF5D9B">
        <w:rPr>
          <w:rFonts w:asciiTheme="majorHAnsi" w:hAnsiTheme="majorHAnsi"/>
          <w:sz w:val="20"/>
        </w:rPr>
        <w:t xml:space="preserve">possono </w:t>
      </w:r>
      <w:r w:rsidRPr="00EF5D9B">
        <w:rPr>
          <w:rFonts w:asciiTheme="majorHAnsi" w:hAnsiTheme="majorHAnsi"/>
          <w:b/>
          <w:sz w:val="20"/>
        </w:rPr>
        <w:t xml:space="preserve">entrare </w:t>
      </w:r>
      <w:r w:rsidRPr="00EF5D9B">
        <w:rPr>
          <w:rFonts w:asciiTheme="majorHAnsi" w:hAnsiTheme="majorHAnsi"/>
          <w:sz w:val="20"/>
        </w:rPr>
        <w:t xml:space="preserve">in istituto dalle ore </w:t>
      </w:r>
      <w:r w:rsidRPr="00EF5D9B">
        <w:rPr>
          <w:rFonts w:asciiTheme="majorHAnsi" w:hAnsiTheme="majorHAnsi"/>
          <w:b/>
          <w:sz w:val="20"/>
        </w:rPr>
        <w:t>8.05</w:t>
      </w:r>
      <w:r w:rsidRPr="00EF5D9B">
        <w:rPr>
          <w:rFonts w:asciiTheme="majorHAnsi" w:hAnsiTheme="majorHAnsi"/>
          <w:sz w:val="20"/>
        </w:rPr>
        <w:t>;</w:t>
      </w:r>
    </w:p>
    <w:p w:rsidR="000A3EB3" w:rsidRPr="00EF5D9B" w:rsidRDefault="000A3EB3" w:rsidP="000A3EB3">
      <w:pPr>
        <w:pStyle w:val="Paragrafoelenco"/>
        <w:numPr>
          <w:ilvl w:val="0"/>
          <w:numId w:val="1"/>
        </w:numPr>
        <w:jc w:val="both"/>
        <w:rPr>
          <w:rFonts w:asciiTheme="majorHAnsi" w:hAnsiTheme="majorHAnsi"/>
          <w:sz w:val="20"/>
        </w:rPr>
      </w:pPr>
      <w:r w:rsidRPr="00EF5D9B">
        <w:rPr>
          <w:rFonts w:asciiTheme="majorHAnsi" w:hAnsiTheme="majorHAnsi"/>
          <w:sz w:val="20"/>
        </w:rPr>
        <w:t xml:space="preserve">devono </w:t>
      </w:r>
      <w:r w:rsidRPr="00EF5D9B">
        <w:rPr>
          <w:rFonts w:asciiTheme="majorHAnsi" w:hAnsiTheme="majorHAnsi"/>
          <w:b/>
          <w:sz w:val="20"/>
        </w:rPr>
        <w:t>essere in classe</w:t>
      </w:r>
      <w:r w:rsidRPr="00EF5D9B">
        <w:rPr>
          <w:rFonts w:asciiTheme="majorHAnsi" w:hAnsiTheme="majorHAnsi"/>
          <w:sz w:val="20"/>
        </w:rPr>
        <w:t xml:space="preserve"> alle ore </w:t>
      </w:r>
      <w:r w:rsidRPr="00EF5D9B">
        <w:rPr>
          <w:rFonts w:asciiTheme="majorHAnsi" w:hAnsiTheme="majorHAnsi"/>
          <w:b/>
          <w:sz w:val="20"/>
        </w:rPr>
        <w:t>8.15</w:t>
      </w:r>
      <w:r w:rsidRPr="00EF5D9B">
        <w:rPr>
          <w:rFonts w:asciiTheme="majorHAnsi" w:hAnsiTheme="majorHAnsi"/>
          <w:sz w:val="20"/>
        </w:rPr>
        <w:t xml:space="preserve"> per l’inizio delle lezioni. </w:t>
      </w:r>
    </w:p>
    <w:p w:rsidR="005421E1" w:rsidRPr="00EF5D9B" w:rsidRDefault="005421E1" w:rsidP="000A3EB3">
      <w:pPr>
        <w:jc w:val="both"/>
        <w:rPr>
          <w:rFonts w:asciiTheme="majorHAnsi" w:hAnsiTheme="majorHAnsi"/>
          <w:sz w:val="20"/>
        </w:rPr>
      </w:pPr>
    </w:p>
    <w:p w:rsidR="005421E1" w:rsidRPr="00EF5D9B" w:rsidRDefault="002123AD" w:rsidP="005421E1">
      <w:pPr>
        <w:jc w:val="both"/>
        <w:rPr>
          <w:rFonts w:asciiTheme="majorHAnsi" w:hAnsiTheme="majorHAnsi"/>
          <w:b/>
          <w:sz w:val="20"/>
        </w:rPr>
      </w:pPr>
      <w:r w:rsidRPr="00EF5D9B">
        <w:rPr>
          <w:rFonts w:asciiTheme="majorHAnsi" w:hAnsiTheme="majorHAnsi"/>
          <w:b/>
          <w:sz w:val="20"/>
        </w:rPr>
        <w:t xml:space="preserve">3) </w:t>
      </w:r>
      <w:r w:rsidR="005421E1" w:rsidRPr="00EF5D9B">
        <w:rPr>
          <w:rFonts w:asciiTheme="majorHAnsi" w:hAnsiTheme="majorHAnsi"/>
          <w:b/>
          <w:sz w:val="20"/>
        </w:rPr>
        <w:t>RITARDI</w:t>
      </w:r>
    </w:p>
    <w:p w:rsidR="003E2815" w:rsidRPr="00EF5D9B" w:rsidRDefault="00C44EC6" w:rsidP="00C44EC6">
      <w:pPr>
        <w:jc w:val="both"/>
        <w:rPr>
          <w:rFonts w:asciiTheme="majorHAnsi" w:hAnsiTheme="majorHAnsi"/>
          <w:sz w:val="20"/>
        </w:rPr>
      </w:pPr>
      <w:r w:rsidRPr="00EF5D9B">
        <w:rPr>
          <w:rFonts w:asciiTheme="majorHAnsi" w:hAnsiTheme="majorHAnsi"/>
          <w:sz w:val="20"/>
        </w:rPr>
        <w:t xml:space="preserve">Alle ore </w:t>
      </w:r>
      <w:r w:rsidRPr="00EF5D9B">
        <w:rPr>
          <w:rFonts w:asciiTheme="majorHAnsi" w:hAnsiTheme="majorHAnsi"/>
          <w:b/>
          <w:sz w:val="20"/>
        </w:rPr>
        <w:t>8.20</w:t>
      </w:r>
      <w:r w:rsidRPr="00EF5D9B">
        <w:rPr>
          <w:rFonts w:asciiTheme="majorHAnsi" w:hAnsiTheme="majorHAnsi"/>
          <w:sz w:val="20"/>
        </w:rPr>
        <w:t xml:space="preserve"> il portone sarà chiuso, e da quel momento l’ingresso sarà consentito alla seconda ora (ore </w:t>
      </w:r>
      <w:r w:rsidRPr="00EF5D9B">
        <w:rPr>
          <w:rFonts w:asciiTheme="majorHAnsi" w:hAnsiTheme="majorHAnsi"/>
          <w:b/>
          <w:sz w:val="20"/>
        </w:rPr>
        <w:t>9.15</w:t>
      </w:r>
      <w:r w:rsidRPr="00EF5D9B">
        <w:rPr>
          <w:rFonts w:asciiTheme="majorHAnsi" w:hAnsiTheme="majorHAnsi"/>
          <w:sz w:val="20"/>
        </w:rPr>
        <w:t>).</w:t>
      </w:r>
    </w:p>
    <w:p w:rsidR="00187F75" w:rsidRPr="00EF5D9B" w:rsidRDefault="003E2815" w:rsidP="00C44EC6">
      <w:pPr>
        <w:jc w:val="both"/>
        <w:rPr>
          <w:rFonts w:asciiTheme="majorHAnsi" w:hAnsiTheme="majorHAnsi"/>
          <w:sz w:val="20"/>
        </w:rPr>
      </w:pPr>
      <w:r w:rsidRPr="00EF5D9B">
        <w:rPr>
          <w:rFonts w:asciiTheme="majorHAnsi" w:hAnsiTheme="majorHAnsi"/>
          <w:sz w:val="20"/>
        </w:rPr>
        <w:t xml:space="preserve">Gli alunni entrati </w:t>
      </w:r>
      <w:r w:rsidR="00187F75" w:rsidRPr="00EF5D9B">
        <w:rPr>
          <w:rFonts w:asciiTheme="majorHAnsi" w:hAnsiTheme="majorHAnsi"/>
          <w:sz w:val="20"/>
        </w:rPr>
        <w:t>tra le 8.15 e le</w:t>
      </w:r>
      <w:r w:rsidRPr="00EF5D9B">
        <w:rPr>
          <w:rFonts w:asciiTheme="majorHAnsi" w:hAnsiTheme="majorHAnsi"/>
          <w:sz w:val="20"/>
        </w:rPr>
        <w:t xml:space="preserve"> 8.20 saranno ammessi in classe</w:t>
      </w:r>
      <w:r w:rsidR="00187F75" w:rsidRPr="00EF5D9B">
        <w:rPr>
          <w:rFonts w:asciiTheme="majorHAnsi" w:hAnsiTheme="majorHAnsi"/>
          <w:sz w:val="20"/>
        </w:rPr>
        <w:t xml:space="preserve"> dal docente presente</w:t>
      </w:r>
      <w:r w:rsidRPr="00EF5D9B">
        <w:rPr>
          <w:rFonts w:asciiTheme="majorHAnsi" w:hAnsiTheme="majorHAnsi"/>
          <w:sz w:val="20"/>
        </w:rPr>
        <w:t xml:space="preserve">, </w:t>
      </w:r>
      <w:proofErr w:type="spellStart"/>
      <w:r w:rsidRPr="00EF5D9B">
        <w:rPr>
          <w:rFonts w:asciiTheme="majorHAnsi" w:hAnsiTheme="majorHAnsi"/>
          <w:sz w:val="20"/>
        </w:rPr>
        <w:t>purchè</w:t>
      </w:r>
      <w:proofErr w:type="spellEnd"/>
      <w:r w:rsidRPr="00EF5D9B">
        <w:rPr>
          <w:rFonts w:asciiTheme="majorHAnsi" w:hAnsiTheme="majorHAnsi"/>
          <w:sz w:val="20"/>
        </w:rPr>
        <w:t xml:space="preserve"> raggiungano la loro aula </w:t>
      </w:r>
      <w:r w:rsidRPr="00EF5D9B">
        <w:rPr>
          <w:rFonts w:asciiTheme="majorHAnsi" w:hAnsiTheme="majorHAnsi"/>
          <w:b/>
          <w:sz w:val="20"/>
        </w:rPr>
        <w:t>entro le 8.25</w:t>
      </w:r>
      <w:r w:rsidR="00187F75" w:rsidRPr="00EF5D9B">
        <w:rPr>
          <w:rFonts w:asciiTheme="majorHAnsi" w:hAnsiTheme="majorHAnsi"/>
          <w:sz w:val="20"/>
        </w:rPr>
        <w:t>. In tal caso non sarà annotato il ritardo sul registro, a meno che non si tratti di comportamento recidivo.</w:t>
      </w:r>
    </w:p>
    <w:p w:rsidR="00C44EC6" w:rsidRPr="00EF5D9B" w:rsidRDefault="00187F75" w:rsidP="00C44EC6">
      <w:pPr>
        <w:jc w:val="both"/>
        <w:rPr>
          <w:rFonts w:asciiTheme="majorHAnsi" w:hAnsiTheme="majorHAnsi"/>
          <w:sz w:val="20"/>
        </w:rPr>
      </w:pPr>
      <w:r w:rsidRPr="00EF5D9B">
        <w:rPr>
          <w:rFonts w:asciiTheme="majorHAnsi" w:hAnsiTheme="majorHAnsi"/>
          <w:b/>
          <w:sz w:val="20"/>
        </w:rPr>
        <w:t>Dopo le 8.25</w:t>
      </w:r>
      <w:r w:rsidRPr="00EF5D9B">
        <w:rPr>
          <w:rFonts w:asciiTheme="majorHAnsi" w:hAnsiTheme="majorHAnsi"/>
          <w:sz w:val="20"/>
        </w:rPr>
        <w:t xml:space="preserve"> l'ingresso in aula è a discrezione del docente della prima ora, il quale potrà ammettere l'alunno, oppure potrà rinviarlo in vicepresidenza, per una valutazione del caso.</w:t>
      </w:r>
      <w:r w:rsidR="00E64475" w:rsidRPr="00EF5D9B">
        <w:rPr>
          <w:rFonts w:asciiTheme="majorHAnsi" w:hAnsiTheme="majorHAnsi"/>
          <w:sz w:val="20"/>
        </w:rPr>
        <w:t xml:space="preserve"> </w:t>
      </w:r>
      <w:r w:rsidR="005500E9" w:rsidRPr="00EF5D9B">
        <w:rPr>
          <w:rFonts w:asciiTheme="majorHAnsi" w:hAnsiTheme="majorHAnsi"/>
          <w:sz w:val="20"/>
        </w:rPr>
        <w:t xml:space="preserve">Anche se </w:t>
      </w:r>
      <w:r w:rsidR="00E64475" w:rsidRPr="00EF5D9B">
        <w:rPr>
          <w:rFonts w:asciiTheme="majorHAnsi" w:hAnsiTheme="majorHAnsi"/>
          <w:sz w:val="20"/>
        </w:rPr>
        <w:t xml:space="preserve"> l'alunno fosse riammesso in classe dal docente o dalla Vicepresidenza, la prima ora sarà considerata di ritardo e graverà sul monte ore di assenze annuale.</w:t>
      </w:r>
      <w:r w:rsidR="00BE615A" w:rsidRPr="00EF5D9B">
        <w:rPr>
          <w:rFonts w:asciiTheme="majorHAnsi" w:hAnsiTheme="majorHAnsi"/>
          <w:sz w:val="20"/>
        </w:rPr>
        <w:t xml:space="preserve"> </w:t>
      </w:r>
      <w:r w:rsidR="00C44EC6" w:rsidRPr="00EF5D9B">
        <w:rPr>
          <w:rFonts w:asciiTheme="majorHAnsi" w:hAnsiTheme="majorHAnsi"/>
          <w:b/>
          <w:sz w:val="20"/>
        </w:rPr>
        <w:t>Il giorno successivo</w:t>
      </w:r>
      <w:r w:rsidR="00C44EC6" w:rsidRPr="00EF5D9B">
        <w:rPr>
          <w:rFonts w:asciiTheme="majorHAnsi" w:hAnsiTheme="majorHAnsi"/>
          <w:sz w:val="20"/>
        </w:rPr>
        <w:t xml:space="preserve"> gli alunni </w:t>
      </w:r>
      <w:r w:rsidR="00C44EC6" w:rsidRPr="00EF5D9B">
        <w:rPr>
          <w:rFonts w:asciiTheme="majorHAnsi" w:hAnsiTheme="majorHAnsi"/>
          <w:b/>
          <w:sz w:val="20"/>
        </w:rPr>
        <w:t>dovranno giustificare il ritardo</w:t>
      </w:r>
      <w:r w:rsidR="00C44EC6" w:rsidRPr="00EF5D9B">
        <w:rPr>
          <w:rFonts w:asciiTheme="majorHAnsi" w:hAnsiTheme="majorHAnsi"/>
          <w:sz w:val="20"/>
        </w:rPr>
        <w:t xml:space="preserve"> sull’apposito libretto Personale annuale. </w:t>
      </w:r>
    </w:p>
    <w:p w:rsidR="00C44EC6" w:rsidRPr="00EF5D9B" w:rsidRDefault="00C44EC6" w:rsidP="00C44EC6">
      <w:pPr>
        <w:jc w:val="both"/>
        <w:rPr>
          <w:rFonts w:asciiTheme="majorHAnsi" w:hAnsiTheme="majorHAnsi"/>
          <w:sz w:val="20"/>
        </w:rPr>
      </w:pPr>
      <w:r w:rsidRPr="00EF5D9B">
        <w:rPr>
          <w:rFonts w:asciiTheme="majorHAnsi" w:hAnsiTheme="majorHAnsi"/>
          <w:b/>
          <w:sz w:val="20"/>
        </w:rPr>
        <w:t>Non è consentito l’ingresso dopo l’inizio della seconda ora di lezione</w:t>
      </w:r>
      <w:r w:rsidRPr="00EF5D9B">
        <w:rPr>
          <w:rFonts w:asciiTheme="majorHAnsi" w:hAnsiTheme="majorHAnsi"/>
          <w:sz w:val="20"/>
        </w:rPr>
        <w:t xml:space="preserve"> (salvo casi eccezionali e documentati, </w:t>
      </w:r>
      <w:r w:rsidR="007830B4" w:rsidRPr="008600BF">
        <w:rPr>
          <w:rFonts w:asciiTheme="majorHAnsi" w:hAnsiTheme="majorHAnsi"/>
          <w:sz w:val="20"/>
        </w:rPr>
        <w:t>accompagnati da un genitore</w:t>
      </w:r>
      <w:r w:rsidR="007830B4">
        <w:rPr>
          <w:rFonts w:asciiTheme="majorHAnsi" w:hAnsiTheme="majorHAnsi"/>
          <w:sz w:val="20"/>
        </w:rPr>
        <w:t xml:space="preserve"> </w:t>
      </w:r>
      <w:r w:rsidRPr="00EF5D9B">
        <w:rPr>
          <w:rFonts w:asciiTheme="majorHAnsi" w:hAnsiTheme="majorHAnsi"/>
          <w:sz w:val="20"/>
        </w:rPr>
        <w:t>e previa autorizzazione della Vicepresidenza).</w:t>
      </w:r>
    </w:p>
    <w:p w:rsidR="00FC5D71" w:rsidRPr="00EF5D9B" w:rsidRDefault="00C44EC6" w:rsidP="00BE615A">
      <w:pPr>
        <w:jc w:val="both"/>
        <w:rPr>
          <w:rFonts w:asciiTheme="majorHAnsi" w:hAnsiTheme="majorHAnsi"/>
          <w:sz w:val="20"/>
        </w:rPr>
      </w:pPr>
      <w:r w:rsidRPr="00EF5D9B">
        <w:rPr>
          <w:rFonts w:asciiTheme="majorHAnsi" w:hAnsiTheme="majorHAnsi"/>
          <w:sz w:val="20"/>
        </w:rPr>
        <w:t>S</w:t>
      </w:r>
      <w:r w:rsidR="005421E1" w:rsidRPr="00EF5D9B">
        <w:rPr>
          <w:rFonts w:asciiTheme="majorHAnsi" w:hAnsiTheme="majorHAnsi"/>
          <w:sz w:val="20"/>
        </w:rPr>
        <w:t>ono consentiti 5 (cinque) ritardi per pe</w:t>
      </w:r>
      <w:r w:rsidRPr="00EF5D9B">
        <w:rPr>
          <w:rFonts w:asciiTheme="majorHAnsi" w:hAnsiTheme="majorHAnsi"/>
          <w:sz w:val="20"/>
        </w:rPr>
        <w:t>riodo (settembre – dicem</w:t>
      </w:r>
      <w:r w:rsidR="005900BC" w:rsidRPr="00EF5D9B">
        <w:rPr>
          <w:rFonts w:asciiTheme="majorHAnsi" w:hAnsiTheme="majorHAnsi"/>
          <w:sz w:val="20"/>
        </w:rPr>
        <w:t>bre 2016 e gennaio – giugno 2017</w:t>
      </w:r>
      <w:r w:rsidR="005421E1" w:rsidRPr="00EF5D9B">
        <w:rPr>
          <w:rFonts w:asciiTheme="majorHAnsi" w:hAnsiTheme="majorHAnsi"/>
          <w:sz w:val="20"/>
        </w:rPr>
        <w:t xml:space="preserve">). Al sesto ritardo nel periodo di riferimento, </w:t>
      </w:r>
      <w:r w:rsidR="005421E1" w:rsidRPr="00EF5D9B">
        <w:rPr>
          <w:rFonts w:asciiTheme="majorHAnsi" w:hAnsiTheme="majorHAnsi"/>
          <w:b/>
          <w:sz w:val="20"/>
        </w:rPr>
        <w:t>l’alunno minorenne</w:t>
      </w:r>
      <w:r w:rsidR="005421E1" w:rsidRPr="00EF5D9B">
        <w:rPr>
          <w:rFonts w:asciiTheme="majorHAnsi" w:hAnsiTheme="majorHAnsi"/>
          <w:sz w:val="20"/>
        </w:rPr>
        <w:t xml:space="preserve"> dovrà essere accompagnato da un genitore in Vicepresidenza, il </w:t>
      </w:r>
      <w:r w:rsidR="005421E1" w:rsidRPr="00EF5D9B">
        <w:rPr>
          <w:rFonts w:asciiTheme="majorHAnsi" w:hAnsiTheme="majorHAnsi"/>
          <w:b/>
          <w:sz w:val="20"/>
        </w:rPr>
        <w:t xml:space="preserve">maggiorenne </w:t>
      </w:r>
      <w:r w:rsidR="005421E1" w:rsidRPr="00EF5D9B">
        <w:rPr>
          <w:rFonts w:asciiTheme="majorHAnsi" w:hAnsiTheme="majorHAnsi"/>
          <w:sz w:val="20"/>
        </w:rPr>
        <w:t>giustificherà in Vicepresidenza</w:t>
      </w:r>
      <w:r w:rsidR="00045B34" w:rsidRPr="00EF5D9B">
        <w:rPr>
          <w:rFonts w:asciiTheme="majorHAnsi" w:hAnsiTheme="majorHAnsi"/>
          <w:sz w:val="20"/>
        </w:rPr>
        <w:t xml:space="preserve"> con una dichiarazione del genitore che prende visione del ritardo eccedente il quinto</w:t>
      </w:r>
      <w:r w:rsidR="005421E1" w:rsidRPr="00EF5D9B">
        <w:rPr>
          <w:rFonts w:asciiTheme="majorHAnsi" w:hAnsiTheme="majorHAnsi"/>
          <w:sz w:val="20"/>
        </w:rPr>
        <w:t xml:space="preserve">. </w:t>
      </w:r>
      <w:r w:rsidRPr="00EF5D9B">
        <w:rPr>
          <w:rFonts w:asciiTheme="majorHAnsi" w:hAnsiTheme="majorHAnsi"/>
          <w:sz w:val="20"/>
        </w:rPr>
        <w:t>Superato il limite stabilito per periodo</w:t>
      </w:r>
      <w:r w:rsidR="005421E1" w:rsidRPr="00EF5D9B">
        <w:rPr>
          <w:rFonts w:asciiTheme="majorHAnsi" w:hAnsiTheme="majorHAnsi"/>
          <w:sz w:val="20"/>
        </w:rPr>
        <w:t>, gli studenti, minorenni o maggiorenni, resteranno nei locali della scuola, ma non saranno ammessi alle lezioni e saranno tempestivamente avvisate le famiglie.</w:t>
      </w:r>
      <w:r w:rsidR="00FC5D71" w:rsidRPr="00EF5D9B">
        <w:rPr>
          <w:rFonts w:asciiTheme="majorHAnsi" w:hAnsiTheme="majorHAnsi"/>
          <w:sz w:val="20"/>
        </w:rPr>
        <w:t xml:space="preserve"> Le </w:t>
      </w:r>
      <w:r w:rsidR="00FC5D71" w:rsidRPr="00EF5D9B">
        <w:rPr>
          <w:rFonts w:asciiTheme="majorHAnsi" w:hAnsiTheme="majorHAnsi"/>
          <w:b/>
          <w:sz w:val="20"/>
        </w:rPr>
        <w:t xml:space="preserve">giustificazioni </w:t>
      </w:r>
      <w:r w:rsidR="00FC5D71" w:rsidRPr="00EF5D9B">
        <w:rPr>
          <w:rFonts w:asciiTheme="majorHAnsi" w:hAnsiTheme="majorHAnsi"/>
          <w:sz w:val="20"/>
        </w:rPr>
        <w:t xml:space="preserve">vanno presentate </w:t>
      </w:r>
      <w:r w:rsidR="00FC5D71" w:rsidRPr="00EF5D9B">
        <w:rPr>
          <w:rFonts w:asciiTheme="majorHAnsi" w:hAnsiTheme="majorHAnsi"/>
          <w:b/>
          <w:sz w:val="20"/>
        </w:rPr>
        <w:t>entro il secondo giorno al massimo</w:t>
      </w:r>
      <w:r w:rsidR="00FC5D71" w:rsidRPr="00EF5D9B">
        <w:rPr>
          <w:rFonts w:asciiTheme="majorHAnsi" w:hAnsiTheme="majorHAnsi"/>
          <w:sz w:val="20"/>
        </w:rPr>
        <w:t>.</w:t>
      </w:r>
    </w:p>
    <w:p w:rsidR="000A3EB3" w:rsidRPr="00EF5D9B" w:rsidRDefault="000A3EB3" w:rsidP="000A3EB3">
      <w:pPr>
        <w:jc w:val="both"/>
        <w:rPr>
          <w:rFonts w:asciiTheme="majorHAnsi" w:hAnsiTheme="majorHAnsi"/>
          <w:sz w:val="20"/>
        </w:rPr>
      </w:pPr>
    </w:p>
    <w:p w:rsidR="00F94B86" w:rsidRPr="00EF5D9B" w:rsidRDefault="00603923" w:rsidP="000A3EB3">
      <w:pPr>
        <w:jc w:val="both"/>
        <w:rPr>
          <w:rFonts w:asciiTheme="majorHAnsi" w:hAnsiTheme="majorHAnsi"/>
          <w:b/>
          <w:bCs/>
          <w:sz w:val="20"/>
        </w:rPr>
      </w:pPr>
      <w:r w:rsidRPr="00EF5D9B">
        <w:rPr>
          <w:rFonts w:asciiTheme="majorHAnsi" w:hAnsiTheme="majorHAnsi"/>
          <w:b/>
          <w:bCs/>
          <w:sz w:val="20"/>
        </w:rPr>
        <w:t xml:space="preserve">4) </w:t>
      </w:r>
      <w:r w:rsidR="000A3EB3" w:rsidRPr="00EF5D9B">
        <w:rPr>
          <w:rFonts w:asciiTheme="majorHAnsi" w:hAnsiTheme="majorHAnsi"/>
          <w:b/>
          <w:bCs/>
          <w:sz w:val="20"/>
        </w:rPr>
        <w:t>USCITE ANTICIPATE</w:t>
      </w:r>
    </w:p>
    <w:p w:rsidR="000A3EB3" w:rsidRPr="00EF5D9B" w:rsidRDefault="00F94B86" w:rsidP="00BE615A">
      <w:pPr>
        <w:jc w:val="both"/>
        <w:rPr>
          <w:rFonts w:asciiTheme="majorHAnsi" w:hAnsiTheme="majorHAnsi"/>
          <w:b/>
          <w:bCs/>
          <w:sz w:val="20"/>
        </w:rPr>
      </w:pPr>
      <w:r w:rsidRPr="00EF5D9B">
        <w:rPr>
          <w:rFonts w:asciiTheme="majorHAnsi" w:hAnsiTheme="majorHAnsi"/>
          <w:bCs/>
          <w:sz w:val="20"/>
        </w:rPr>
        <w:t>Le uscite anticipate devono essere autorizzate</w:t>
      </w:r>
      <w:r w:rsidR="00B718CE" w:rsidRPr="00EF5D9B">
        <w:rPr>
          <w:rFonts w:asciiTheme="majorHAnsi" w:hAnsiTheme="majorHAnsi"/>
          <w:bCs/>
          <w:sz w:val="20"/>
        </w:rPr>
        <w:t xml:space="preserve">.  </w:t>
      </w:r>
      <w:r w:rsidRPr="00EF5D9B">
        <w:rPr>
          <w:rFonts w:asciiTheme="majorHAnsi" w:hAnsiTheme="majorHAnsi"/>
          <w:b/>
          <w:bCs/>
          <w:sz w:val="20"/>
        </w:rPr>
        <w:t>E' assolutamente vietato uscire dalla scuola, prima della fine dell'orario, senza autorizzazione; questo vale tanto per i minorenni che per i maggiorenni.</w:t>
      </w:r>
      <w:r w:rsidR="00F92D51" w:rsidRPr="00EF5D9B">
        <w:rPr>
          <w:rFonts w:asciiTheme="majorHAnsi" w:hAnsiTheme="majorHAnsi"/>
          <w:b/>
          <w:bCs/>
          <w:sz w:val="20"/>
        </w:rPr>
        <w:t xml:space="preserve"> </w:t>
      </w:r>
      <w:r w:rsidR="000A3EB3" w:rsidRPr="00EF5D9B">
        <w:rPr>
          <w:rFonts w:asciiTheme="majorHAnsi" w:hAnsiTheme="majorHAnsi"/>
          <w:bCs/>
          <w:sz w:val="20"/>
        </w:rPr>
        <w:t xml:space="preserve">Le richieste di uscita anticipata sono consentite nel numero di </w:t>
      </w:r>
      <w:r w:rsidR="000A3EB3" w:rsidRPr="00EF5D9B">
        <w:rPr>
          <w:rFonts w:asciiTheme="majorHAnsi" w:hAnsiTheme="majorHAnsi"/>
          <w:b/>
          <w:bCs/>
          <w:sz w:val="20"/>
        </w:rPr>
        <w:t>5</w:t>
      </w:r>
      <w:r w:rsidR="000A3EB3" w:rsidRPr="00EF5D9B">
        <w:rPr>
          <w:rFonts w:asciiTheme="majorHAnsi" w:hAnsiTheme="majorHAnsi"/>
          <w:bCs/>
          <w:sz w:val="20"/>
        </w:rPr>
        <w:t xml:space="preserve"> per </w:t>
      </w:r>
      <w:r w:rsidR="00AC4039" w:rsidRPr="00EF5D9B">
        <w:rPr>
          <w:rFonts w:asciiTheme="majorHAnsi" w:hAnsiTheme="majorHAnsi"/>
          <w:bCs/>
          <w:sz w:val="20"/>
        </w:rPr>
        <w:t>periodo (settembre-dicembre 2016 e gennaio-giugno 2017</w:t>
      </w:r>
      <w:r w:rsidR="00F92D51" w:rsidRPr="00EF5D9B">
        <w:rPr>
          <w:rFonts w:asciiTheme="majorHAnsi" w:hAnsiTheme="majorHAnsi"/>
          <w:bCs/>
          <w:sz w:val="20"/>
        </w:rPr>
        <w:t xml:space="preserve">); </w:t>
      </w:r>
      <w:r w:rsidR="00F92D51" w:rsidRPr="00EF5D9B">
        <w:rPr>
          <w:rFonts w:asciiTheme="majorHAnsi" w:hAnsiTheme="majorHAnsi"/>
          <w:b/>
          <w:bCs/>
          <w:sz w:val="20"/>
        </w:rPr>
        <w:t xml:space="preserve">non si può uscire prima </w:t>
      </w:r>
      <w:r w:rsidR="002D1435" w:rsidRPr="00EF5D9B">
        <w:rPr>
          <w:rFonts w:asciiTheme="majorHAnsi" w:hAnsiTheme="majorHAnsi"/>
          <w:b/>
          <w:bCs/>
          <w:sz w:val="20"/>
        </w:rPr>
        <w:t xml:space="preserve"> delle 11.05</w:t>
      </w:r>
      <w:r w:rsidR="00B718CE" w:rsidRPr="00EF5D9B">
        <w:rPr>
          <w:rFonts w:asciiTheme="majorHAnsi" w:hAnsiTheme="majorHAnsi"/>
          <w:b/>
          <w:bCs/>
          <w:sz w:val="20"/>
        </w:rPr>
        <w:t xml:space="preserve">, </w:t>
      </w:r>
      <w:proofErr w:type="spellStart"/>
      <w:r w:rsidR="00B718CE" w:rsidRPr="00EF5D9B">
        <w:rPr>
          <w:rFonts w:asciiTheme="majorHAnsi" w:hAnsiTheme="majorHAnsi"/>
          <w:b/>
          <w:bCs/>
          <w:sz w:val="20"/>
        </w:rPr>
        <w:t>nè</w:t>
      </w:r>
      <w:proofErr w:type="spellEnd"/>
      <w:r w:rsidR="00B718CE" w:rsidRPr="00EF5D9B">
        <w:rPr>
          <w:rFonts w:asciiTheme="majorHAnsi" w:hAnsiTheme="majorHAnsi"/>
          <w:b/>
          <w:bCs/>
          <w:sz w:val="20"/>
        </w:rPr>
        <w:t xml:space="preserve"> sono autorizzate uscite anticipate agli alunni che sono entrati in ritardo. </w:t>
      </w:r>
    </w:p>
    <w:p w:rsidR="00BE615A" w:rsidRPr="00EF5D9B" w:rsidRDefault="000A3EB3" w:rsidP="00BE615A">
      <w:pPr>
        <w:jc w:val="both"/>
        <w:rPr>
          <w:rFonts w:asciiTheme="majorHAnsi" w:hAnsiTheme="majorHAnsi"/>
          <w:b/>
          <w:bCs/>
          <w:sz w:val="20"/>
        </w:rPr>
      </w:pPr>
      <w:r w:rsidRPr="00EF5D9B">
        <w:rPr>
          <w:rFonts w:asciiTheme="majorHAnsi" w:hAnsiTheme="majorHAnsi"/>
          <w:bCs/>
          <w:sz w:val="20"/>
        </w:rPr>
        <w:t xml:space="preserve">Le richieste devono essere </w:t>
      </w:r>
      <w:r w:rsidR="00BB18B8" w:rsidRPr="00EF5D9B">
        <w:rPr>
          <w:rFonts w:asciiTheme="majorHAnsi" w:hAnsiTheme="majorHAnsi"/>
          <w:b/>
          <w:bCs/>
          <w:sz w:val="20"/>
        </w:rPr>
        <w:t>adeguatamente</w:t>
      </w:r>
      <w:r w:rsidRPr="00EF5D9B">
        <w:rPr>
          <w:rFonts w:asciiTheme="majorHAnsi" w:hAnsiTheme="majorHAnsi"/>
          <w:b/>
          <w:bCs/>
          <w:sz w:val="20"/>
        </w:rPr>
        <w:t xml:space="preserve"> motivate e documentate</w:t>
      </w:r>
      <w:r w:rsidRPr="00EF5D9B">
        <w:rPr>
          <w:rFonts w:asciiTheme="majorHAnsi" w:hAnsiTheme="majorHAnsi"/>
          <w:bCs/>
          <w:sz w:val="20"/>
        </w:rPr>
        <w:t xml:space="preserve"> (visit</w:t>
      </w:r>
      <w:r w:rsidR="00BE615A" w:rsidRPr="00EF5D9B">
        <w:rPr>
          <w:rFonts w:asciiTheme="majorHAnsi" w:hAnsiTheme="majorHAnsi"/>
          <w:bCs/>
          <w:sz w:val="20"/>
        </w:rPr>
        <w:t xml:space="preserve">e mediche, emergenze familiari, </w:t>
      </w:r>
      <w:r w:rsidRPr="00EF5D9B">
        <w:rPr>
          <w:rFonts w:asciiTheme="majorHAnsi" w:hAnsiTheme="majorHAnsi"/>
          <w:bCs/>
          <w:sz w:val="20"/>
        </w:rPr>
        <w:t xml:space="preserve">ecc.). </w:t>
      </w:r>
      <w:r w:rsidR="00390355" w:rsidRPr="00EF5D9B">
        <w:rPr>
          <w:rFonts w:asciiTheme="majorHAnsi" w:hAnsiTheme="majorHAnsi"/>
          <w:bCs/>
          <w:sz w:val="20"/>
        </w:rPr>
        <w:t xml:space="preserve"> </w:t>
      </w:r>
    </w:p>
    <w:p w:rsidR="00F92D51" w:rsidRPr="00EF5D9B" w:rsidRDefault="00F92D51" w:rsidP="00F92D51">
      <w:pPr>
        <w:pStyle w:val="Paragrafoelenco"/>
        <w:numPr>
          <w:ilvl w:val="0"/>
          <w:numId w:val="2"/>
        </w:numPr>
        <w:jc w:val="both"/>
        <w:rPr>
          <w:rFonts w:asciiTheme="majorHAnsi" w:hAnsiTheme="majorHAnsi"/>
          <w:bCs/>
          <w:sz w:val="20"/>
        </w:rPr>
      </w:pPr>
      <w:r w:rsidRPr="00EF5D9B">
        <w:rPr>
          <w:rFonts w:asciiTheme="majorHAnsi" w:hAnsiTheme="majorHAnsi"/>
          <w:bCs/>
          <w:sz w:val="20"/>
        </w:rPr>
        <w:t>G</w:t>
      </w:r>
      <w:r w:rsidR="00390355" w:rsidRPr="00EF5D9B">
        <w:rPr>
          <w:rFonts w:asciiTheme="majorHAnsi" w:hAnsiTheme="majorHAnsi"/>
          <w:bCs/>
          <w:sz w:val="20"/>
        </w:rPr>
        <w:t xml:space="preserve">li studenti </w:t>
      </w:r>
      <w:r w:rsidR="00390355" w:rsidRPr="00EF5D9B">
        <w:rPr>
          <w:rFonts w:asciiTheme="majorHAnsi" w:hAnsiTheme="majorHAnsi"/>
          <w:b/>
          <w:bCs/>
          <w:sz w:val="20"/>
        </w:rPr>
        <w:t xml:space="preserve">minorenni </w:t>
      </w:r>
      <w:r w:rsidR="00390355" w:rsidRPr="00EF5D9B">
        <w:rPr>
          <w:rFonts w:asciiTheme="majorHAnsi" w:hAnsiTheme="majorHAnsi"/>
          <w:bCs/>
          <w:sz w:val="20"/>
        </w:rPr>
        <w:t xml:space="preserve">dovranno essere </w:t>
      </w:r>
      <w:r w:rsidR="00390355" w:rsidRPr="00EF5D9B">
        <w:rPr>
          <w:rFonts w:asciiTheme="majorHAnsi" w:hAnsiTheme="majorHAnsi"/>
          <w:b/>
          <w:bCs/>
          <w:sz w:val="20"/>
        </w:rPr>
        <w:t xml:space="preserve">prelevati da un genitore </w:t>
      </w:r>
      <w:r w:rsidR="00390355" w:rsidRPr="00EF5D9B">
        <w:rPr>
          <w:rFonts w:asciiTheme="majorHAnsi" w:hAnsiTheme="majorHAnsi"/>
          <w:bCs/>
          <w:sz w:val="20"/>
        </w:rPr>
        <w:t xml:space="preserve">o da una </w:t>
      </w:r>
      <w:r w:rsidR="00390355" w:rsidRPr="00EF5D9B">
        <w:rPr>
          <w:rFonts w:asciiTheme="majorHAnsi" w:hAnsiTheme="majorHAnsi"/>
          <w:b/>
          <w:bCs/>
          <w:sz w:val="20"/>
        </w:rPr>
        <w:t>persona maggiorenne delegata per iscritto dal genitore che ha firmato il libretto delle giustificazioni</w:t>
      </w:r>
      <w:r w:rsidR="00390355" w:rsidRPr="00EF5D9B">
        <w:rPr>
          <w:rFonts w:asciiTheme="majorHAnsi" w:hAnsiTheme="majorHAnsi"/>
          <w:bCs/>
          <w:sz w:val="20"/>
        </w:rPr>
        <w:t xml:space="preserve"> (che va esibito insieme alla delega). </w:t>
      </w:r>
      <w:r w:rsidR="00B718CE" w:rsidRPr="00EF5D9B">
        <w:rPr>
          <w:rFonts w:asciiTheme="majorHAnsi" w:hAnsiTheme="majorHAnsi"/>
          <w:bCs/>
          <w:sz w:val="20"/>
        </w:rPr>
        <w:t>Il genitore firmerà la richiesta sul libretto.</w:t>
      </w:r>
    </w:p>
    <w:p w:rsidR="00B718CE" w:rsidRPr="00EF5D9B" w:rsidRDefault="00390355" w:rsidP="00F92D51">
      <w:pPr>
        <w:pStyle w:val="Paragrafoelenco"/>
        <w:numPr>
          <w:ilvl w:val="0"/>
          <w:numId w:val="2"/>
        </w:numPr>
        <w:jc w:val="both"/>
        <w:rPr>
          <w:rFonts w:asciiTheme="majorHAnsi" w:hAnsiTheme="majorHAnsi"/>
          <w:b/>
          <w:bCs/>
          <w:sz w:val="20"/>
        </w:rPr>
      </w:pPr>
      <w:r w:rsidRPr="00EF5D9B">
        <w:rPr>
          <w:rFonts w:asciiTheme="majorHAnsi" w:hAnsiTheme="majorHAnsi"/>
          <w:bCs/>
          <w:sz w:val="20"/>
        </w:rPr>
        <w:t xml:space="preserve">Gli studenti </w:t>
      </w:r>
      <w:r w:rsidRPr="00EF5D9B">
        <w:rPr>
          <w:rFonts w:asciiTheme="majorHAnsi" w:hAnsiTheme="majorHAnsi"/>
          <w:b/>
          <w:bCs/>
          <w:sz w:val="20"/>
        </w:rPr>
        <w:t>maggiorenni</w:t>
      </w:r>
      <w:r w:rsidR="00045B34" w:rsidRPr="00EF5D9B">
        <w:rPr>
          <w:rFonts w:asciiTheme="majorHAnsi" w:hAnsiTheme="majorHAnsi"/>
          <w:bCs/>
          <w:sz w:val="20"/>
        </w:rPr>
        <w:t xml:space="preserve"> potranno uscire </w:t>
      </w:r>
      <w:r w:rsidR="002D1435" w:rsidRPr="00EF5D9B">
        <w:rPr>
          <w:rFonts w:asciiTheme="majorHAnsi" w:hAnsiTheme="majorHAnsi"/>
          <w:bCs/>
          <w:sz w:val="20"/>
        </w:rPr>
        <w:t xml:space="preserve">a richiesta, motivatamente, previa trascrizione dell'uscita, </w:t>
      </w:r>
      <w:r w:rsidR="002D1435" w:rsidRPr="00EF5D9B">
        <w:rPr>
          <w:rFonts w:asciiTheme="majorHAnsi" w:hAnsiTheme="majorHAnsi"/>
          <w:b/>
          <w:bCs/>
          <w:sz w:val="20"/>
        </w:rPr>
        <w:t>da parte del docente presente in aula</w:t>
      </w:r>
      <w:r w:rsidR="002D1435" w:rsidRPr="00EF5D9B">
        <w:rPr>
          <w:rFonts w:asciiTheme="majorHAnsi" w:hAnsiTheme="majorHAnsi"/>
          <w:bCs/>
          <w:sz w:val="20"/>
        </w:rPr>
        <w:t xml:space="preserve">,  </w:t>
      </w:r>
      <w:r w:rsidR="00B61E09" w:rsidRPr="00EF5D9B">
        <w:rPr>
          <w:rFonts w:asciiTheme="majorHAnsi" w:hAnsiTheme="majorHAnsi"/>
          <w:bCs/>
          <w:sz w:val="20"/>
        </w:rPr>
        <w:t>sul Registro di classe e sul libretto.</w:t>
      </w:r>
      <w:r w:rsidR="00B718CE" w:rsidRPr="00EF5D9B">
        <w:rPr>
          <w:rFonts w:asciiTheme="majorHAnsi" w:hAnsiTheme="majorHAnsi"/>
          <w:bCs/>
          <w:sz w:val="20"/>
        </w:rPr>
        <w:t xml:space="preserve"> </w:t>
      </w:r>
    </w:p>
    <w:p w:rsidR="00390355" w:rsidRPr="00EF5D9B" w:rsidRDefault="00BB18B8" w:rsidP="00F92D51">
      <w:pPr>
        <w:pStyle w:val="Paragrafoelenco"/>
        <w:numPr>
          <w:ilvl w:val="0"/>
          <w:numId w:val="2"/>
        </w:numPr>
        <w:jc w:val="both"/>
        <w:rPr>
          <w:rFonts w:asciiTheme="majorHAnsi" w:hAnsiTheme="majorHAnsi"/>
          <w:b/>
          <w:bCs/>
          <w:sz w:val="20"/>
        </w:rPr>
      </w:pPr>
      <w:r w:rsidRPr="00EF5D9B">
        <w:rPr>
          <w:rFonts w:asciiTheme="majorHAnsi" w:hAnsiTheme="majorHAnsi"/>
          <w:bCs/>
          <w:sz w:val="20"/>
        </w:rPr>
        <w:t>In caso di uscite anticipate</w:t>
      </w:r>
      <w:r w:rsidR="00F92D51" w:rsidRPr="00EF5D9B">
        <w:rPr>
          <w:rFonts w:asciiTheme="majorHAnsi" w:hAnsiTheme="majorHAnsi"/>
          <w:bCs/>
          <w:sz w:val="20"/>
        </w:rPr>
        <w:t xml:space="preserve"> dovute a motivi organizzativi, </w:t>
      </w:r>
      <w:r w:rsidRPr="00EF5D9B">
        <w:rPr>
          <w:rFonts w:asciiTheme="majorHAnsi" w:hAnsiTheme="majorHAnsi"/>
          <w:bCs/>
          <w:sz w:val="20"/>
        </w:rPr>
        <w:t xml:space="preserve"> annunciate dalla scuola almeno un giorno prima, gli </w:t>
      </w:r>
      <w:r w:rsidRPr="00EF5D9B">
        <w:rPr>
          <w:rFonts w:asciiTheme="majorHAnsi" w:hAnsiTheme="majorHAnsi"/>
          <w:b/>
          <w:bCs/>
          <w:sz w:val="20"/>
        </w:rPr>
        <w:t>studenti minorenni</w:t>
      </w:r>
      <w:r w:rsidRPr="00EF5D9B">
        <w:rPr>
          <w:rFonts w:asciiTheme="majorHAnsi" w:hAnsiTheme="majorHAnsi"/>
          <w:bCs/>
          <w:sz w:val="20"/>
        </w:rPr>
        <w:t xml:space="preserve"> dovranno avvisare i loro gen</w:t>
      </w:r>
      <w:r w:rsidR="007830B4">
        <w:rPr>
          <w:rFonts w:asciiTheme="majorHAnsi" w:hAnsiTheme="majorHAnsi"/>
          <w:bCs/>
          <w:sz w:val="20"/>
        </w:rPr>
        <w:t xml:space="preserve">itori, </w:t>
      </w:r>
      <w:r w:rsidR="007830B4" w:rsidRPr="008600BF">
        <w:rPr>
          <w:rFonts w:asciiTheme="majorHAnsi" w:hAnsiTheme="majorHAnsi"/>
          <w:bCs/>
          <w:sz w:val="20"/>
        </w:rPr>
        <w:t>che firmeranno sul libretto, nella sezione apposita</w:t>
      </w:r>
      <w:r w:rsidR="007830B4">
        <w:rPr>
          <w:rFonts w:asciiTheme="majorHAnsi" w:hAnsiTheme="majorHAnsi"/>
          <w:bCs/>
          <w:sz w:val="20"/>
        </w:rPr>
        <w:t>,</w:t>
      </w:r>
      <w:r w:rsidRPr="00EF5D9B">
        <w:rPr>
          <w:rFonts w:asciiTheme="majorHAnsi" w:hAnsiTheme="majorHAnsi"/>
          <w:bCs/>
          <w:sz w:val="20"/>
        </w:rPr>
        <w:t xml:space="preserve"> l'autorizzazione all'uscita; gli </w:t>
      </w:r>
      <w:r w:rsidRPr="00EF5D9B">
        <w:rPr>
          <w:rFonts w:asciiTheme="majorHAnsi" w:hAnsiTheme="majorHAnsi"/>
          <w:b/>
          <w:bCs/>
          <w:sz w:val="20"/>
        </w:rPr>
        <w:t xml:space="preserve">studenti </w:t>
      </w:r>
      <w:r w:rsidR="00B61E09" w:rsidRPr="00EF5D9B">
        <w:rPr>
          <w:rFonts w:asciiTheme="majorHAnsi" w:hAnsiTheme="majorHAnsi"/>
          <w:b/>
          <w:bCs/>
          <w:sz w:val="20"/>
        </w:rPr>
        <w:t>maggiorenni</w:t>
      </w:r>
      <w:r w:rsidR="00B61E09" w:rsidRPr="00EF5D9B">
        <w:rPr>
          <w:rFonts w:asciiTheme="majorHAnsi" w:hAnsiTheme="majorHAnsi"/>
          <w:bCs/>
          <w:sz w:val="20"/>
        </w:rPr>
        <w:t xml:space="preserve"> </w:t>
      </w:r>
      <w:r w:rsidRPr="00EF5D9B">
        <w:rPr>
          <w:rFonts w:asciiTheme="majorHAnsi" w:hAnsiTheme="majorHAnsi"/>
          <w:bCs/>
          <w:sz w:val="20"/>
        </w:rPr>
        <w:t>saranno esentati.</w:t>
      </w:r>
    </w:p>
    <w:p w:rsidR="00202CD0" w:rsidRPr="00EF5D9B" w:rsidRDefault="00202CD0" w:rsidP="000A3EB3">
      <w:pPr>
        <w:jc w:val="both"/>
        <w:rPr>
          <w:rFonts w:asciiTheme="majorHAnsi" w:hAnsiTheme="majorHAnsi"/>
          <w:bCs/>
          <w:sz w:val="20"/>
        </w:rPr>
      </w:pPr>
    </w:p>
    <w:p w:rsidR="00202CD0" w:rsidRPr="00EF5D9B" w:rsidRDefault="00603923" w:rsidP="000A3EB3">
      <w:pPr>
        <w:jc w:val="both"/>
        <w:rPr>
          <w:rFonts w:asciiTheme="majorHAnsi" w:hAnsiTheme="majorHAnsi"/>
          <w:b/>
          <w:bCs/>
          <w:sz w:val="20"/>
        </w:rPr>
      </w:pPr>
      <w:r w:rsidRPr="00EF5D9B">
        <w:rPr>
          <w:rFonts w:asciiTheme="majorHAnsi" w:hAnsiTheme="majorHAnsi"/>
          <w:b/>
          <w:bCs/>
          <w:sz w:val="20"/>
        </w:rPr>
        <w:t xml:space="preserve">5) </w:t>
      </w:r>
      <w:r w:rsidR="009672DC" w:rsidRPr="00EF5D9B">
        <w:rPr>
          <w:rFonts w:asciiTheme="majorHAnsi" w:hAnsiTheme="majorHAnsi"/>
          <w:b/>
          <w:bCs/>
          <w:sz w:val="20"/>
        </w:rPr>
        <w:t xml:space="preserve">MONTE ORE ANNUALE </w:t>
      </w:r>
      <w:proofErr w:type="spellStart"/>
      <w:r w:rsidR="00202CD0" w:rsidRPr="00EF5D9B">
        <w:rPr>
          <w:rFonts w:asciiTheme="majorHAnsi" w:hAnsiTheme="majorHAnsi"/>
          <w:b/>
          <w:bCs/>
          <w:sz w:val="20"/>
        </w:rPr>
        <w:t>DI</w:t>
      </w:r>
      <w:proofErr w:type="spellEnd"/>
      <w:r w:rsidR="00202CD0" w:rsidRPr="00EF5D9B">
        <w:rPr>
          <w:rFonts w:asciiTheme="majorHAnsi" w:hAnsiTheme="majorHAnsi"/>
          <w:b/>
          <w:bCs/>
          <w:sz w:val="20"/>
        </w:rPr>
        <w:t xml:space="preserve"> </w:t>
      </w:r>
      <w:r w:rsidR="009672DC" w:rsidRPr="00EF5D9B">
        <w:rPr>
          <w:rFonts w:asciiTheme="majorHAnsi" w:hAnsiTheme="majorHAnsi"/>
          <w:b/>
          <w:bCs/>
          <w:sz w:val="20"/>
        </w:rPr>
        <w:t>FREQUENZA</w:t>
      </w:r>
    </w:p>
    <w:p w:rsidR="00202CD0" w:rsidRPr="00EF5D9B" w:rsidRDefault="00202CD0" w:rsidP="000A3EB3">
      <w:pPr>
        <w:jc w:val="both"/>
        <w:rPr>
          <w:rFonts w:asciiTheme="majorHAnsi" w:hAnsiTheme="majorHAnsi"/>
          <w:bCs/>
          <w:sz w:val="20"/>
        </w:rPr>
      </w:pPr>
      <w:r w:rsidRPr="00EF5D9B">
        <w:rPr>
          <w:rFonts w:asciiTheme="majorHAnsi" w:hAnsiTheme="majorHAnsi"/>
          <w:bCs/>
          <w:sz w:val="20"/>
        </w:rPr>
        <w:t>Gli alunni sono tenuti a frequentare</w:t>
      </w:r>
      <w:r w:rsidR="009672DC" w:rsidRPr="00EF5D9B">
        <w:rPr>
          <w:rFonts w:asciiTheme="majorHAnsi" w:hAnsiTheme="majorHAnsi"/>
          <w:bCs/>
          <w:sz w:val="20"/>
        </w:rPr>
        <w:t xml:space="preserve"> le lezioni per </w:t>
      </w:r>
      <w:r w:rsidRPr="00EF5D9B">
        <w:rPr>
          <w:rFonts w:asciiTheme="majorHAnsi" w:hAnsiTheme="majorHAnsi"/>
          <w:b/>
          <w:bCs/>
          <w:sz w:val="20"/>
        </w:rPr>
        <w:t>un monte ore minimo</w:t>
      </w:r>
      <w:r w:rsidR="009672DC" w:rsidRPr="00EF5D9B">
        <w:rPr>
          <w:rFonts w:asciiTheme="majorHAnsi" w:hAnsiTheme="majorHAnsi"/>
          <w:bCs/>
          <w:sz w:val="20"/>
        </w:rPr>
        <w:t>,</w:t>
      </w:r>
      <w:r w:rsidRPr="00EF5D9B">
        <w:rPr>
          <w:rFonts w:asciiTheme="majorHAnsi" w:hAnsiTheme="majorHAnsi"/>
          <w:bCs/>
          <w:sz w:val="20"/>
        </w:rPr>
        <w:t xml:space="preserve"> che corrisponde al 75% del monte ore annuale. Nel calcolo vengono cont</w:t>
      </w:r>
      <w:r w:rsidR="009672DC" w:rsidRPr="00EF5D9B">
        <w:rPr>
          <w:rFonts w:asciiTheme="majorHAnsi" w:hAnsiTheme="majorHAnsi"/>
          <w:bCs/>
          <w:sz w:val="20"/>
        </w:rPr>
        <w:t>eggiate</w:t>
      </w:r>
      <w:r w:rsidRPr="00EF5D9B">
        <w:rPr>
          <w:rFonts w:asciiTheme="majorHAnsi" w:hAnsiTheme="majorHAnsi"/>
          <w:bCs/>
          <w:sz w:val="20"/>
        </w:rPr>
        <w:t xml:space="preserve"> le assenze di un giorno, i ritardi e le uscite anticipate.</w:t>
      </w:r>
      <w:r w:rsidR="009672DC" w:rsidRPr="00EF5D9B">
        <w:rPr>
          <w:rFonts w:asciiTheme="majorHAnsi" w:hAnsiTheme="majorHAnsi"/>
          <w:bCs/>
          <w:sz w:val="20"/>
        </w:rPr>
        <w:t xml:space="preserve"> L'esatto limite del monte </w:t>
      </w:r>
      <w:r w:rsidR="00F94B86" w:rsidRPr="00EF5D9B">
        <w:rPr>
          <w:rFonts w:asciiTheme="majorHAnsi" w:hAnsiTheme="majorHAnsi"/>
          <w:bCs/>
          <w:sz w:val="20"/>
        </w:rPr>
        <w:t>ore minimo, che varia per ogni  classe in base al livello degli studi,  viene comunicato agli alunni e alle famiglie all'inizio dell'anno.</w:t>
      </w:r>
      <w:r w:rsidR="00F92D51" w:rsidRPr="00EF5D9B">
        <w:rPr>
          <w:rFonts w:asciiTheme="majorHAnsi" w:hAnsiTheme="majorHAnsi"/>
          <w:bCs/>
          <w:sz w:val="20"/>
        </w:rPr>
        <w:t xml:space="preserve"> </w:t>
      </w:r>
      <w:r w:rsidRPr="00EF5D9B">
        <w:rPr>
          <w:rFonts w:asciiTheme="majorHAnsi" w:hAnsiTheme="majorHAnsi"/>
          <w:b/>
          <w:bCs/>
          <w:sz w:val="20"/>
        </w:rPr>
        <w:t xml:space="preserve">Il superamento del monte ore minimo non permette </w:t>
      </w:r>
      <w:r w:rsidR="000A3EB3" w:rsidRPr="00EF5D9B">
        <w:rPr>
          <w:rFonts w:asciiTheme="majorHAnsi" w:hAnsiTheme="majorHAnsi"/>
          <w:b/>
          <w:bCs/>
          <w:sz w:val="20"/>
        </w:rPr>
        <w:t>l’ammissi</w:t>
      </w:r>
      <w:r w:rsidR="00B61E09" w:rsidRPr="00EF5D9B">
        <w:rPr>
          <w:rFonts w:asciiTheme="majorHAnsi" w:hAnsiTheme="majorHAnsi"/>
          <w:b/>
          <w:bCs/>
          <w:sz w:val="20"/>
        </w:rPr>
        <w:t>one</w:t>
      </w:r>
      <w:r w:rsidR="000A3EB3" w:rsidRPr="00EF5D9B">
        <w:rPr>
          <w:rFonts w:asciiTheme="majorHAnsi" w:hAnsiTheme="majorHAnsi"/>
          <w:b/>
          <w:bCs/>
          <w:sz w:val="20"/>
        </w:rPr>
        <w:t xml:space="preserve"> allo scrutinio finale</w:t>
      </w:r>
      <w:r w:rsidR="000A3EB3" w:rsidRPr="00EF5D9B">
        <w:rPr>
          <w:rFonts w:asciiTheme="majorHAnsi" w:hAnsiTheme="majorHAnsi"/>
          <w:bCs/>
          <w:sz w:val="20"/>
        </w:rPr>
        <w:t xml:space="preserve">. </w:t>
      </w:r>
      <w:r w:rsidR="002123AD" w:rsidRPr="00EF5D9B">
        <w:rPr>
          <w:rFonts w:asciiTheme="majorHAnsi" w:hAnsiTheme="majorHAnsi"/>
          <w:bCs/>
          <w:sz w:val="20"/>
        </w:rPr>
        <w:t>Le famiglie saranno avvisate nel caso le ore di assenza dei loro figli oltrepassassero i limiti normali.</w:t>
      </w:r>
    </w:p>
    <w:p w:rsidR="0095273D" w:rsidRPr="00EF5D9B" w:rsidRDefault="00202CD0" w:rsidP="000A3EB3">
      <w:pPr>
        <w:jc w:val="both"/>
        <w:rPr>
          <w:rFonts w:asciiTheme="majorHAnsi" w:hAnsiTheme="majorHAnsi"/>
          <w:bCs/>
          <w:sz w:val="20"/>
        </w:rPr>
      </w:pPr>
      <w:r w:rsidRPr="00EF5D9B">
        <w:rPr>
          <w:rFonts w:asciiTheme="majorHAnsi" w:hAnsiTheme="majorHAnsi"/>
          <w:bCs/>
          <w:sz w:val="20"/>
        </w:rPr>
        <w:t xml:space="preserve">Le ore di assenza non vengono calcolate solo quando siano dovute a </w:t>
      </w:r>
      <w:r w:rsidR="00D44EF4" w:rsidRPr="00EF5D9B">
        <w:rPr>
          <w:rFonts w:asciiTheme="majorHAnsi" w:hAnsiTheme="majorHAnsi"/>
          <w:bCs/>
          <w:sz w:val="20"/>
        </w:rPr>
        <w:t xml:space="preserve">gravi </w:t>
      </w:r>
      <w:r w:rsidRPr="00EF5D9B">
        <w:rPr>
          <w:rFonts w:asciiTheme="majorHAnsi" w:hAnsiTheme="majorHAnsi"/>
          <w:bCs/>
          <w:sz w:val="20"/>
        </w:rPr>
        <w:t xml:space="preserve">motivi di salute </w:t>
      </w:r>
      <w:r w:rsidR="003D32B3" w:rsidRPr="00EF5D9B">
        <w:rPr>
          <w:rFonts w:asciiTheme="majorHAnsi" w:hAnsiTheme="majorHAnsi"/>
          <w:b/>
          <w:bCs/>
          <w:sz w:val="20"/>
        </w:rPr>
        <w:t xml:space="preserve">tempestivamente </w:t>
      </w:r>
      <w:r w:rsidRPr="00EF5D9B">
        <w:rPr>
          <w:rFonts w:asciiTheme="majorHAnsi" w:hAnsiTheme="majorHAnsi"/>
          <w:b/>
          <w:bCs/>
          <w:sz w:val="20"/>
        </w:rPr>
        <w:t>documentati</w:t>
      </w:r>
      <w:r w:rsidRPr="00EF5D9B">
        <w:rPr>
          <w:rFonts w:asciiTheme="majorHAnsi" w:hAnsiTheme="majorHAnsi"/>
          <w:bCs/>
          <w:sz w:val="20"/>
        </w:rPr>
        <w:t xml:space="preserve">, </w:t>
      </w:r>
      <w:r w:rsidR="00D44EF4" w:rsidRPr="00EF5D9B">
        <w:rPr>
          <w:rFonts w:asciiTheme="majorHAnsi" w:hAnsiTheme="majorHAnsi"/>
          <w:bCs/>
          <w:sz w:val="20"/>
        </w:rPr>
        <w:t xml:space="preserve">oppure per attività agonistiche certificate dalla Federazione, </w:t>
      </w:r>
      <w:r w:rsidR="003E4A05" w:rsidRPr="00EF5D9B">
        <w:rPr>
          <w:rFonts w:asciiTheme="majorHAnsi" w:hAnsiTheme="majorHAnsi"/>
          <w:bCs/>
          <w:sz w:val="20"/>
        </w:rPr>
        <w:t xml:space="preserve">e in </w:t>
      </w:r>
      <w:r w:rsidRPr="00EF5D9B">
        <w:rPr>
          <w:rFonts w:asciiTheme="majorHAnsi" w:hAnsiTheme="majorHAnsi"/>
          <w:bCs/>
          <w:sz w:val="20"/>
        </w:rPr>
        <w:t xml:space="preserve"> altri casi </w:t>
      </w:r>
      <w:r w:rsidR="003E4A05" w:rsidRPr="00EF5D9B">
        <w:rPr>
          <w:rFonts w:asciiTheme="majorHAnsi" w:hAnsiTheme="majorHAnsi"/>
          <w:bCs/>
          <w:sz w:val="20"/>
        </w:rPr>
        <w:t xml:space="preserve">in deroga </w:t>
      </w:r>
      <w:r w:rsidRPr="00EF5D9B">
        <w:rPr>
          <w:rFonts w:asciiTheme="majorHAnsi" w:hAnsiTheme="majorHAnsi"/>
          <w:bCs/>
          <w:sz w:val="20"/>
        </w:rPr>
        <w:t xml:space="preserve">previsti </w:t>
      </w:r>
      <w:r w:rsidR="003E4A05" w:rsidRPr="00EF5D9B">
        <w:rPr>
          <w:rFonts w:asciiTheme="majorHAnsi" w:hAnsiTheme="majorHAnsi"/>
          <w:bCs/>
          <w:sz w:val="20"/>
        </w:rPr>
        <w:t>dal Collegio docenti.</w:t>
      </w:r>
    </w:p>
    <w:p w:rsidR="00FC5D71" w:rsidRPr="00EF5D9B" w:rsidRDefault="0095273D" w:rsidP="000A3EB3">
      <w:pPr>
        <w:jc w:val="both"/>
        <w:rPr>
          <w:rFonts w:asciiTheme="majorHAnsi" w:hAnsiTheme="majorHAnsi"/>
          <w:bCs/>
          <w:sz w:val="20"/>
        </w:rPr>
      </w:pPr>
      <w:r w:rsidRPr="00EF5D9B">
        <w:rPr>
          <w:rFonts w:asciiTheme="majorHAnsi" w:hAnsiTheme="majorHAnsi"/>
          <w:bCs/>
          <w:sz w:val="20"/>
        </w:rPr>
        <w:lastRenderedPageBreak/>
        <w:tab/>
      </w:r>
    </w:p>
    <w:p w:rsidR="000A3EB3" w:rsidRPr="00EF5D9B" w:rsidRDefault="00603923" w:rsidP="000A3EB3">
      <w:pPr>
        <w:jc w:val="both"/>
        <w:rPr>
          <w:rFonts w:asciiTheme="majorHAnsi" w:hAnsiTheme="majorHAnsi"/>
          <w:b/>
          <w:bCs/>
          <w:sz w:val="20"/>
        </w:rPr>
      </w:pPr>
      <w:r w:rsidRPr="00EF5D9B">
        <w:rPr>
          <w:rFonts w:asciiTheme="majorHAnsi" w:hAnsiTheme="majorHAnsi"/>
          <w:b/>
          <w:bCs/>
          <w:sz w:val="20"/>
        </w:rPr>
        <w:t xml:space="preserve">6) </w:t>
      </w:r>
      <w:r w:rsidR="000A3EB3" w:rsidRPr="00EF5D9B">
        <w:rPr>
          <w:rFonts w:asciiTheme="majorHAnsi" w:hAnsiTheme="majorHAnsi"/>
          <w:b/>
          <w:bCs/>
          <w:sz w:val="20"/>
        </w:rPr>
        <w:t>GIUSTIFICAZIONI ASSENZE</w:t>
      </w:r>
    </w:p>
    <w:p w:rsidR="000A3EB3" w:rsidRPr="00EF5D9B" w:rsidRDefault="000A3EB3" w:rsidP="000A3EB3">
      <w:pPr>
        <w:jc w:val="both"/>
        <w:rPr>
          <w:rFonts w:asciiTheme="majorHAnsi" w:hAnsiTheme="majorHAnsi"/>
          <w:bCs/>
          <w:sz w:val="20"/>
        </w:rPr>
      </w:pPr>
      <w:r w:rsidRPr="00EF5D9B">
        <w:rPr>
          <w:rFonts w:asciiTheme="majorHAnsi" w:hAnsiTheme="majorHAnsi"/>
          <w:bCs/>
          <w:sz w:val="20"/>
        </w:rPr>
        <w:t xml:space="preserve">Le assenze dovranno essere giustificate </w:t>
      </w:r>
      <w:r w:rsidRPr="007830B4">
        <w:rPr>
          <w:rFonts w:asciiTheme="majorHAnsi" w:hAnsiTheme="majorHAnsi"/>
          <w:b/>
          <w:bCs/>
          <w:sz w:val="20"/>
        </w:rPr>
        <w:t>esclusivamente</w:t>
      </w:r>
      <w:r w:rsidRPr="00EF5D9B">
        <w:rPr>
          <w:rFonts w:asciiTheme="majorHAnsi" w:hAnsiTheme="majorHAnsi"/>
          <w:bCs/>
          <w:sz w:val="20"/>
        </w:rPr>
        <w:t xml:space="preserve"> dal </w:t>
      </w:r>
      <w:r w:rsidR="00390355" w:rsidRPr="00EF5D9B">
        <w:rPr>
          <w:rFonts w:asciiTheme="majorHAnsi" w:hAnsiTheme="majorHAnsi"/>
          <w:bCs/>
          <w:sz w:val="20"/>
        </w:rPr>
        <w:t>genitore</w:t>
      </w:r>
      <w:r w:rsidRPr="00EF5D9B">
        <w:rPr>
          <w:rFonts w:asciiTheme="majorHAnsi" w:hAnsiTheme="majorHAnsi"/>
          <w:bCs/>
          <w:sz w:val="20"/>
        </w:rPr>
        <w:t xml:space="preserve"> che ha depositato la firma sull’apposito libret</w:t>
      </w:r>
      <w:r w:rsidR="00390355" w:rsidRPr="00EF5D9B">
        <w:rPr>
          <w:rFonts w:asciiTheme="majorHAnsi" w:hAnsiTheme="majorHAnsi"/>
          <w:bCs/>
          <w:sz w:val="20"/>
        </w:rPr>
        <w:t>to; la firma può essere depositata da entrambi i genitori.</w:t>
      </w:r>
      <w:r w:rsidR="005B36E0" w:rsidRPr="00EF5D9B">
        <w:rPr>
          <w:rFonts w:asciiTheme="majorHAnsi" w:hAnsiTheme="majorHAnsi"/>
          <w:bCs/>
          <w:sz w:val="20"/>
        </w:rPr>
        <w:t xml:space="preserve"> </w:t>
      </w:r>
      <w:r w:rsidRPr="00EF5D9B">
        <w:rPr>
          <w:rFonts w:asciiTheme="majorHAnsi" w:hAnsiTheme="majorHAnsi"/>
          <w:bCs/>
          <w:sz w:val="20"/>
        </w:rPr>
        <w:t>Gli alunni maggiorenni giustificheranno da soli.</w:t>
      </w:r>
    </w:p>
    <w:p w:rsidR="000A3EB3" w:rsidRPr="00EF5D9B" w:rsidRDefault="000A3EB3" w:rsidP="000A3EB3">
      <w:pPr>
        <w:jc w:val="both"/>
        <w:rPr>
          <w:rFonts w:asciiTheme="majorHAnsi" w:hAnsiTheme="majorHAnsi"/>
          <w:bCs/>
          <w:sz w:val="20"/>
        </w:rPr>
      </w:pPr>
      <w:r w:rsidRPr="00EF5D9B">
        <w:rPr>
          <w:rFonts w:asciiTheme="majorHAnsi" w:hAnsiTheme="majorHAnsi"/>
          <w:bCs/>
          <w:sz w:val="20"/>
        </w:rPr>
        <w:t xml:space="preserve">La giustificazione dell’assenza </w:t>
      </w:r>
      <w:r w:rsidRPr="00EF5D9B">
        <w:rPr>
          <w:rFonts w:asciiTheme="majorHAnsi" w:hAnsiTheme="majorHAnsi"/>
          <w:b/>
          <w:bCs/>
          <w:sz w:val="20"/>
        </w:rPr>
        <w:t>va presentata il giorno successivo</w:t>
      </w:r>
      <w:r w:rsidR="00CB7C7E" w:rsidRPr="00EF5D9B">
        <w:rPr>
          <w:rFonts w:asciiTheme="majorHAnsi" w:hAnsiTheme="majorHAnsi"/>
          <w:b/>
          <w:bCs/>
          <w:sz w:val="20"/>
        </w:rPr>
        <w:t xml:space="preserve"> </w:t>
      </w:r>
      <w:r w:rsidRPr="00EF5D9B">
        <w:rPr>
          <w:rFonts w:asciiTheme="majorHAnsi" w:hAnsiTheme="majorHAnsi"/>
          <w:bCs/>
          <w:sz w:val="20"/>
        </w:rPr>
        <w:t>al docente della 1^ ora di lezione o, in sua assenza, al docente dell’ora successiva. Il docente che riceve la giustificazione dovrà annotarla sul diario di classe.</w:t>
      </w:r>
      <w:r w:rsidR="005B36E0" w:rsidRPr="00EF5D9B">
        <w:rPr>
          <w:rFonts w:asciiTheme="majorHAnsi" w:hAnsiTheme="majorHAnsi"/>
          <w:bCs/>
          <w:sz w:val="20"/>
        </w:rPr>
        <w:t xml:space="preserve"> </w:t>
      </w:r>
      <w:r w:rsidR="00BE314F" w:rsidRPr="00EF5D9B">
        <w:rPr>
          <w:rFonts w:asciiTheme="majorHAnsi" w:hAnsiTheme="majorHAnsi"/>
          <w:bCs/>
          <w:sz w:val="20"/>
        </w:rPr>
        <w:t xml:space="preserve">Gli alunni registrati assenti </w:t>
      </w:r>
      <w:r w:rsidR="00993608" w:rsidRPr="00EF5D9B">
        <w:rPr>
          <w:rFonts w:asciiTheme="majorHAnsi" w:hAnsiTheme="majorHAnsi"/>
          <w:bCs/>
          <w:sz w:val="20"/>
        </w:rPr>
        <w:t xml:space="preserve">alla prima ora </w:t>
      </w:r>
      <w:r w:rsidR="00BE314F" w:rsidRPr="00EF5D9B">
        <w:rPr>
          <w:rFonts w:asciiTheme="majorHAnsi" w:hAnsiTheme="majorHAnsi"/>
          <w:bCs/>
          <w:sz w:val="20"/>
        </w:rPr>
        <w:t>non possono, a nessun titolo, entrare a scuola senza autorizzazione.</w:t>
      </w:r>
    </w:p>
    <w:p w:rsidR="000A3EB3" w:rsidRPr="00EF5D9B" w:rsidRDefault="00F92D51" w:rsidP="000A3EB3">
      <w:pPr>
        <w:jc w:val="both"/>
        <w:rPr>
          <w:rFonts w:asciiTheme="majorHAnsi" w:hAnsiTheme="majorHAnsi"/>
          <w:bCs/>
          <w:sz w:val="20"/>
        </w:rPr>
      </w:pPr>
      <w:r w:rsidRPr="00EF5D9B">
        <w:rPr>
          <w:rFonts w:asciiTheme="majorHAnsi" w:hAnsiTheme="majorHAnsi"/>
          <w:bCs/>
          <w:sz w:val="20"/>
        </w:rPr>
        <w:t xml:space="preserve">Le </w:t>
      </w:r>
      <w:r w:rsidRPr="00EF5D9B">
        <w:rPr>
          <w:rFonts w:asciiTheme="majorHAnsi" w:hAnsiTheme="majorHAnsi"/>
          <w:b/>
          <w:bCs/>
          <w:sz w:val="20"/>
        </w:rPr>
        <w:t>assenze ingiustificate</w:t>
      </w:r>
      <w:r w:rsidRPr="00EF5D9B">
        <w:rPr>
          <w:rFonts w:asciiTheme="majorHAnsi" w:hAnsiTheme="majorHAnsi"/>
          <w:bCs/>
          <w:sz w:val="20"/>
        </w:rPr>
        <w:t xml:space="preserve">, individuali o di massa, comportano </w:t>
      </w:r>
      <w:r w:rsidRPr="00EF5D9B">
        <w:rPr>
          <w:rFonts w:asciiTheme="majorHAnsi" w:hAnsiTheme="majorHAnsi"/>
          <w:b/>
          <w:bCs/>
          <w:sz w:val="20"/>
        </w:rPr>
        <w:t xml:space="preserve">provvedimenti disciplinari e conseguenze negative </w:t>
      </w:r>
      <w:r w:rsidRPr="00EF5D9B">
        <w:rPr>
          <w:rFonts w:asciiTheme="majorHAnsi" w:hAnsiTheme="majorHAnsi"/>
          <w:bCs/>
          <w:sz w:val="20"/>
        </w:rPr>
        <w:t xml:space="preserve">nell'attribuzione del voto di condotta. </w:t>
      </w:r>
      <w:r w:rsidRPr="00EF5D9B">
        <w:rPr>
          <w:rFonts w:asciiTheme="majorHAnsi" w:hAnsiTheme="majorHAnsi"/>
          <w:b/>
          <w:bCs/>
          <w:sz w:val="20"/>
        </w:rPr>
        <w:t>Le assenze vanno giustificate entro due giorni al massimo</w:t>
      </w:r>
      <w:r w:rsidRPr="00EF5D9B">
        <w:rPr>
          <w:rFonts w:asciiTheme="majorHAnsi" w:hAnsiTheme="majorHAnsi"/>
          <w:bCs/>
          <w:sz w:val="20"/>
        </w:rPr>
        <w:t>.</w:t>
      </w:r>
    </w:p>
    <w:p w:rsidR="00F92D51" w:rsidRPr="00EF5D9B" w:rsidRDefault="00F92D51" w:rsidP="000A3EB3">
      <w:pPr>
        <w:jc w:val="both"/>
        <w:rPr>
          <w:rFonts w:asciiTheme="majorHAnsi" w:hAnsiTheme="majorHAnsi"/>
          <w:b/>
          <w:bCs/>
          <w:sz w:val="20"/>
        </w:rPr>
      </w:pPr>
    </w:p>
    <w:p w:rsidR="000A3EB3" w:rsidRPr="00EF5D9B" w:rsidRDefault="00603923" w:rsidP="000A3EB3">
      <w:pPr>
        <w:jc w:val="both"/>
        <w:rPr>
          <w:rFonts w:asciiTheme="majorHAnsi" w:hAnsiTheme="majorHAnsi"/>
          <w:b/>
          <w:bCs/>
          <w:sz w:val="20"/>
        </w:rPr>
      </w:pPr>
      <w:r w:rsidRPr="00EF5D9B">
        <w:rPr>
          <w:rFonts w:asciiTheme="majorHAnsi" w:hAnsiTheme="majorHAnsi"/>
          <w:b/>
          <w:bCs/>
          <w:sz w:val="20"/>
        </w:rPr>
        <w:t xml:space="preserve">7) </w:t>
      </w:r>
      <w:r w:rsidR="000A3EB3" w:rsidRPr="00EF5D9B">
        <w:rPr>
          <w:rFonts w:asciiTheme="majorHAnsi" w:hAnsiTheme="majorHAnsi"/>
          <w:b/>
          <w:bCs/>
          <w:sz w:val="20"/>
        </w:rPr>
        <w:t>CERTIFICATO MEDICO</w:t>
      </w:r>
    </w:p>
    <w:p w:rsidR="000A3EB3" w:rsidRPr="00EF5D9B" w:rsidRDefault="000A3EB3" w:rsidP="000A3EB3">
      <w:pPr>
        <w:jc w:val="both"/>
        <w:rPr>
          <w:rFonts w:asciiTheme="majorHAnsi" w:hAnsiTheme="majorHAnsi"/>
          <w:bCs/>
          <w:sz w:val="20"/>
        </w:rPr>
      </w:pPr>
      <w:r w:rsidRPr="00EF5D9B">
        <w:rPr>
          <w:rFonts w:asciiTheme="majorHAnsi" w:hAnsiTheme="majorHAnsi"/>
          <w:bCs/>
          <w:sz w:val="20"/>
        </w:rPr>
        <w:t>Nel caso</w:t>
      </w:r>
      <w:r w:rsidR="00993608" w:rsidRPr="00EF5D9B">
        <w:rPr>
          <w:rFonts w:asciiTheme="majorHAnsi" w:hAnsiTheme="majorHAnsi"/>
          <w:bCs/>
          <w:sz w:val="20"/>
        </w:rPr>
        <w:t xml:space="preserve"> di assenze</w:t>
      </w:r>
      <w:r w:rsidRPr="00EF5D9B">
        <w:rPr>
          <w:rFonts w:asciiTheme="majorHAnsi" w:hAnsiTheme="majorHAnsi"/>
          <w:bCs/>
          <w:sz w:val="20"/>
        </w:rPr>
        <w:t xml:space="preserve"> </w:t>
      </w:r>
      <w:r w:rsidR="00BE615A" w:rsidRPr="00EF5D9B">
        <w:rPr>
          <w:rFonts w:asciiTheme="majorHAnsi" w:hAnsiTheme="majorHAnsi"/>
          <w:bCs/>
          <w:sz w:val="20"/>
        </w:rPr>
        <w:t xml:space="preserve">continuative </w:t>
      </w:r>
      <w:r w:rsidR="00993608" w:rsidRPr="00EF5D9B">
        <w:rPr>
          <w:rFonts w:asciiTheme="majorHAnsi" w:hAnsiTheme="majorHAnsi"/>
          <w:b/>
          <w:bCs/>
          <w:sz w:val="20"/>
        </w:rPr>
        <w:t xml:space="preserve">superiori a </w:t>
      </w:r>
      <w:r w:rsidRPr="00EF5D9B">
        <w:rPr>
          <w:rFonts w:asciiTheme="majorHAnsi" w:hAnsiTheme="majorHAnsi"/>
          <w:b/>
          <w:bCs/>
          <w:sz w:val="20"/>
        </w:rPr>
        <w:t>5 giorni</w:t>
      </w:r>
      <w:r w:rsidRPr="00EF5D9B">
        <w:rPr>
          <w:rFonts w:asciiTheme="majorHAnsi" w:hAnsiTheme="majorHAnsi"/>
          <w:bCs/>
          <w:sz w:val="20"/>
        </w:rPr>
        <w:t xml:space="preserve">, </w:t>
      </w:r>
      <w:r w:rsidRPr="00EF5D9B">
        <w:rPr>
          <w:rFonts w:asciiTheme="majorHAnsi" w:hAnsiTheme="majorHAnsi"/>
          <w:b/>
          <w:bCs/>
          <w:sz w:val="20"/>
        </w:rPr>
        <w:t xml:space="preserve">gli studenti sono tenuti a presentare il certificato medico </w:t>
      </w:r>
      <w:r w:rsidRPr="00EF5D9B">
        <w:rPr>
          <w:rFonts w:asciiTheme="majorHAnsi" w:hAnsiTheme="majorHAnsi"/>
          <w:bCs/>
          <w:sz w:val="20"/>
        </w:rPr>
        <w:t>attestante che l’alunno può riprendere a frequentare le lezioni.</w:t>
      </w:r>
      <w:r w:rsidR="00290951" w:rsidRPr="00EF5D9B">
        <w:rPr>
          <w:rFonts w:asciiTheme="majorHAnsi" w:hAnsiTheme="majorHAnsi"/>
          <w:bCs/>
          <w:sz w:val="20"/>
        </w:rPr>
        <w:t xml:space="preserve"> </w:t>
      </w:r>
      <w:r w:rsidRPr="00EF5D9B">
        <w:rPr>
          <w:rFonts w:asciiTheme="majorHAnsi" w:hAnsiTheme="majorHAnsi"/>
          <w:bCs/>
          <w:sz w:val="20"/>
        </w:rPr>
        <w:t>La mancat</w:t>
      </w:r>
      <w:r w:rsidR="003D32B3" w:rsidRPr="00EF5D9B">
        <w:rPr>
          <w:rFonts w:asciiTheme="majorHAnsi" w:hAnsiTheme="majorHAnsi"/>
          <w:bCs/>
          <w:sz w:val="20"/>
        </w:rPr>
        <w:t>a presentazione del certificato</w:t>
      </w:r>
      <w:r w:rsidRPr="00EF5D9B">
        <w:rPr>
          <w:rFonts w:asciiTheme="majorHAnsi" w:hAnsiTheme="majorHAnsi"/>
          <w:bCs/>
          <w:sz w:val="20"/>
        </w:rPr>
        <w:t xml:space="preserve"> comporta la non ammissione in classe.</w:t>
      </w:r>
    </w:p>
    <w:p w:rsidR="00BE615A" w:rsidRPr="00EF5D9B" w:rsidRDefault="00BE615A" w:rsidP="000A3EB3">
      <w:pPr>
        <w:jc w:val="both"/>
        <w:rPr>
          <w:rFonts w:asciiTheme="majorHAnsi" w:hAnsiTheme="majorHAnsi"/>
          <w:sz w:val="20"/>
        </w:rPr>
      </w:pPr>
      <w:r w:rsidRPr="00EF5D9B">
        <w:rPr>
          <w:rFonts w:asciiTheme="majorHAnsi" w:hAnsiTheme="majorHAnsi"/>
          <w:sz w:val="20"/>
        </w:rPr>
        <w:t>In caso di assenza il giorno precedente i periodi di sospensione delle lezioni superiori a 5 giorni (vacanze natalizie o pasquali, "ponti"), il certificato medico è obbligatorio solo se il rientro è successivo al giorno di ripresa delle lezioni; negli altri casi si dovrà giustificare il giorno di assenza precedente al periodo.</w:t>
      </w:r>
    </w:p>
    <w:p w:rsidR="008907CC" w:rsidRPr="00EF5D9B" w:rsidRDefault="000A3EB3" w:rsidP="000A3EB3">
      <w:pPr>
        <w:jc w:val="both"/>
        <w:rPr>
          <w:rFonts w:asciiTheme="majorHAnsi" w:hAnsiTheme="majorHAnsi"/>
          <w:sz w:val="20"/>
        </w:rPr>
      </w:pPr>
      <w:r w:rsidRPr="00EF5D9B">
        <w:rPr>
          <w:rFonts w:asciiTheme="majorHAnsi" w:hAnsiTheme="majorHAnsi"/>
          <w:sz w:val="20"/>
        </w:rPr>
        <w:t xml:space="preserve">Qualora lo studente si dovesse assentare per motivi di famiglia documentati per un periodo </w:t>
      </w:r>
      <w:r w:rsidR="00BE615A" w:rsidRPr="00EF5D9B">
        <w:rPr>
          <w:rFonts w:asciiTheme="majorHAnsi" w:hAnsiTheme="majorHAnsi"/>
          <w:sz w:val="20"/>
        </w:rPr>
        <w:t xml:space="preserve">continuativo </w:t>
      </w:r>
      <w:r w:rsidR="008907CC" w:rsidRPr="00EF5D9B">
        <w:rPr>
          <w:rFonts w:asciiTheme="majorHAnsi" w:hAnsiTheme="majorHAnsi"/>
          <w:sz w:val="20"/>
        </w:rPr>
        <w:t>superiore</w:t>
      </w:r>
      <w:r w:rsidR="00F8532E" w:rsidRPr="00EF5D9B">
        <w:rPr>
          <w:rFonts w:asciiTheme="majorHAnsi" w:hAnsiTheme="majorHAnsi"/>
          <w:sz w:val="20"/>
        </w:rPr>
        <w:t xml:space="preserve"> a</w:t>
      </w:r>
      <w:r w:rsidRPr="00EF5D9B">
        <w:rPr>
          <w:rFonts w:asciiTheme="majorHAnsi" w:hAnsiTheme="majorHAnsi"/>
          <w:sz w:val="20"/>
        </w:rPr>
        <w:t xml:space="preserve"> cinque giorni è necessaria la </w:t>
      </w:r>
      <w:r w:rsidRPr="00EF5D9B">
        <w:rPr>
          <w:rFonts w:asciiTheme="majorHAnsi" w:hAnsiTheme="majorHAnsi"/>
          <w:b/>
          <w:sz w:val="20"/>
        </w:rPr>
        <w:t>comunicazione preventiva scritta</w:t>
      </w:r>
      <w:r w:rsidRPr="00EF5D9B">
        <w:rPr>
          <w:rFonts w:asciiTheme="majorHAnsi" w:hAnsiTheme="majorHAnsi"/>
          <w:sz w:val="20"/>
        </w:rPr>
        <w:t xml:space="preserve"> </w:t>
      </w:r>
      <w:r w:rsidR="00BE615A" w:rsidRPr="00EF5D9B">
        <w:rPr>
          <w:rFonts w:asciiTheme="majorHAnsi" w:hAnsiTheme="majorHAnsi"/>
          <w:sz w:val="20"/>
        </w:rPr>
        <w:t xml:space="preserve">dei genitori </w:t>
      </w:r>
      <w:r w:rsidRPr="00EF5D9B">
        <w:rPr>
          <w:rFonts w:asciiTheme="majorHAnsi" w:hAnsiTheme="majorHAnsi"/>
          <w:sz w:val="20"/>
        </w:rPr>
        <w:t>all’</w:t>
      </w:r>
      <w:r w:rsidR="003D32B3" w:rsidRPr="00EF5D9B">
        <w:rPr>
          <w:rFonts w:asciiTheme="majorHAnsi" w:hAnsiTheme="majorHAnsi"/>
          <w:sz w:val="20"/>
        </w:rPr>
        <w:t xml:space="preserve">Ufficio </w:t>
      </w:r>
      <w:r w:rsidRPr="00EF5D9B">
        <w:rPr>
          <w:rFonts w:asciiTheme="majorHAnsi" w:hAnsiTheme="majorHAnsi"/>
          <w:sz w:val="20"/>
        </w:rPr>
        <w:t>di Presidenza (Collaboratori del DS)</w:t>
      </w:r>
      <w:r w:rsidR="00D44EF4" w:rsidRPr="00EF5D9B">
        <w:rPr>
          <w:rFonts w:asciiTheme="majorHAnsi" w:hAnsiTheme="majorHAnsi"/>
          <w:sz w:val="20"/>
        </w:rPr>
        <w:t xml:space="preserve"> e/o  al Coordinatore di classe, che lo annoteranno sul registro di classe.</w:t>
      </w:r>
      <w:r w:rsidR="000B685A" w:rsidRPr="00EF5D9B">
        <w:rPr>
          <w:rFonts w:asciiTheme="majorHAnsi" w:hAnsiTheme="majorHAnsi"/>
          <w:sz w:val="20"/>
        </w:rPr>
        <w:t xml:space="preserve"> In tal caso, non sarà richiesto il certificato.</w:t>
      </w:r>
    </w:p>
    <w:p w:rsidR="00434E6B" w:rsidRPr="00EF5D9B" w:rsidRDefault="00434E6B" w:rsidP="000A3EB3">
      <w:pPr>
        <w:jc w:val="both"/>
        <w:rPr>
          <w:rFonts w:asciiTheme="majorHAnsi" w:hAnsiTheme="majorHAnsi"/>
          <w:sz w:val="20"/>
        </w:rPr>
      </w:pPr>
      <w:r w:rsidRPr="00013D9D">
        <w:rPr>
          <w:rFonts w:asciiTheme="majorHAnsi" w:hAnsiTheme="majorHAnsi"/>
          <w:sz w:val="20"/>
        </w:rPr>
        <w:t>Gli studenti eventualmente infortunati, ingessati o costretti a camminare con le stampelle dovranno portare un attestato</w:t>
      </w:r>
      <w:r w:rsidRPr="00EF5D9B">
        <w:rPr>
          <w:rFonts w:asciiTheme="majorHAnsi" w:hAnsiTheme="majorHAnsi"/>
          <w:sz w:val="20"/>
        </w:rPr>
        <w:t xml:space="preserve"> del med</w:t>
      </w:r>
      <w:r w:rsidR="00EF5D9B" w:rsidRPr="00EF5D9B">
        <w:rPr>
          <w:rFonts w:asciiTheme="majorHAnsi" w:hAnsiTheme="majorHAnsi"/>
          <w:sz w:val="20"/>
        </w:rPr>
        <w:t>ico curante, che autorizzi</w:t>
      </w:r>
      <w:r w:rsidRPr="00EF5D9B">
        <w:rPr>
          <w:rFonts w:asciiTheme="majorHAnsi" w:hAnsiTheme="majorHAnsi"/>
          <w:sz w:val="20"/>
        </w:rPr>
        <w:t xml:space="preserve"> il rientro a scuola. Essi possono chiedere di utilizzare l’ascensore e, per evitare le scale presenti all’ingresso di via </w:t>
      </w:r>
      <w:proofErr w:type="spellStart"/>
      <w:r w:rsidRPr="00EF5D9B">
        <w:rPr>
          <w:rFonts w:asciiTheme="majorHAnsi" w:hAnsiTheme="majorHAnsi"/>
          <w:sz w:val="20"/>
        </w:rPr>
        <w:t>Camozzi</w:t>
      </w:r>
      <w:proofErr w:type="spellEnd"/>
      <w:r w:rsidRPr="00EF5D9B">
        <w:rPr>
          <w:rFonts w:asciiTheme="majorHAnsi" w:hAnsiTheme="majorHAnsi"/>
          <w:sz w:val="20"/>
        </w:rPr>
        <w:t xml:space="preserve">,  di accedere dall’ingresso di via S. </w:t>
      </w:r>
      <w:proofErr w:type="spellStart"/>
      <w:r w:rsidRPr="00EF5D9B">
        <w:rPr>
          <w:rFonts w:asciiTheme="majorHAnsi" w:hAnsiTheme="majorHAnsi"/>
          <w:sz w:val="20"/>
        </w:rPr>
        <w:t>Pellico</w:t>
      </w:r>
      <w:proofErr w:type="spellEnd"/>
      <w:r w:rsidRPr="00EF5D9B">
        <w:rPr>
          <w:rFonts w:asciiTheme="majorHAnsi" w:hAnsiTheme="majorHAnsi"/>
          <w:sz w:val="20"/>
        </w:rPr>
        <w:t>.</w:t>
      </w:r>
    </w:p>
    <w:p w:rsidR="000A3EB3" w:rsidRPr="00EF5D9B" w:rsidRDefault="008907CC" w:rsidP="000A3EB3">
      <w:pPr>
        <w:jc w:val="both"/>
        <w:rPr>
          <w:rFonts w:asciiTheme="majorHAnsi" w:hAnsiTheme="majorHAnsi"/>
          <w:sz w:val="20"/>
        </w:rPr>
      </w:pPr>
      <w:r w:rsidRPr="00EF5D9B">
        <w:rPr>
          <w:rFonts w:asciiTheme="majorHAnsi" w:hAnsiTheme="majorHAnsi"/>
          <w:sz w:val="20"/>
        </w:rPr>
        <w:tab/>
      </w:r>
    </w:p>
    <w:p w:rsidR="000A3EB3" w:rsidRPr="00EF5D9B" w:rsidRDefault="00603923" w:rsidP="000A3EB3">
      <w:pPr>
        <w:jc w:val="both"/>
        <w:rPr>
          <w:rFonts w:asciiTheme="majorHAnsi" w:hAnsiTheme="majorHAnsi"/>
          <w:b/>
          <w:bCs/>
          <w:sz w:val="20"/>
        </w:rPr>
      </w:pPr>
      <w:r w:rsidRPr="00EF5D9B">
        <w:rPr>
          <w:rFonts w:asciiTheme="majorHAnsi" w:hAnsiTheme="majorHAnsi"/>
          <w:b/>
          <w:bCs/>
          <w:sz w:val="20"/>
        </w:rPr>
        <w:t xml:space="preserve">8) </w:t>
      </w:r>
      <w:r w:rsidR="00AC4039" w:rsidRPr="00EF5D9B">
        <w:rPr>
          <w:rFonts w:asciiTheme="majorHAnsi" w:hAnsiTheme="majorHAnsi"/>
          <w:b/>
          <w:bCs/>
          <w:sz w:val="20"/>
        </w:rPr>
        <w:t>INTERVALLI</w:t>
      </w:r>
    </w:p>
    <w:p w:rsidR="00AC4039" w:rsidRPr="00013D9D" w:rsidRDefault="00AC4039" w:rsidP="000A3EB3">
      <w:pPr>
        <w:jc w:val="both"/>
        <w:rPr>
          <w:rFonts w:asciiTheme="majorHAnsi" w:hAnsiTheme="majorHAnsi"/>
          <w:bCs/>
          <w:sz w:val="20"/>
        </w:rPr>
      </w:pPr>
      <w:r w:rsidRPr="00013D9D">
        <w:rPr>
          <w:rFonts w:asciiTheme="majorHAnsi" w:hAnsiTheme="majorHAnsi"/>
          <w:bCs/>
          <w:sz w:val="20"/>
        </w:rPr>
        <w:t>In base all’organizzazione DADA,</w:t>
      </w:r>
      <w:r w:rsidR="00C61E69" w:rsidRPr="00013D9D">
        <w:rPr>
          <w:rFonts w:asciiTheme="majorHAnsi" w:hAnsiTheme="majorHAnsi"/>
          <w:bCs/>
          <w:sz w:val="20"/>
        </w:rPr>
        <w:t xml:space="preserve"> </w:t>
      </w:r>
      <w:r w:rsidR="00C61E69" w:rsidRPr="00013D9D">
        <w:rPr>
          <w:rFonts w:asciiTheme="majorHAnsi" w:hAnsiTheme="majorHAnsi"/>
          <w:sz w:val="20"/>
        </w:rPr>
        <w:t xml:space="preserve">in vigore da  quest’anno, </w:t>
      </w:r>
      <w:r w:rsidRPr="00013D9D">
        <w:rPr>
          <w:rFonts w:asciiTheme="majorHAnsi" w:hAnsiTheme="majorHAnsi"/>
          <w:bCs/>
          <w:sz w:val="20"/>
        </w:rPr>
        <w:t xml:space="preserve"> sono previsti 2 intervalli di 12 minuti l’uno:</w:t>
      </w:r>
    </w:p>
    <w:p w:rsidR="00AC4039" w:rsidRPr="00013D9D" w:rsidRDefault="00AC4039" w:rsidP="000A3EB3">
      <w:pPr>
        <w:jc w:val="both"/>
        <w:rPr>
          <w:rFonts w:asciiTheme="majorHAnsi" w:hAnsiTheme="majorHAnsi"/>
          <w:bCs/>
          <w:sz w:val="20"/>
        </w:rPr>
      </w:pPr>
      <w:r w:rsidRPr="00013D9D">
        <w:rPr>
          <w:rFonts w:asciiTheme="majorHAnsi" w:hAnsiTheme="majorHAnsi"/>
          <w:bCs/>
          <w:sz w:val="20"/>
        </w:rPr>
        <w:t>10.05 – 10.17</w:t>
      </w:r>
    </w:p>
    <w:p w:rsidR="00AC4039" w:rsidRPr="00013D9D" w:rsidRDefault="00AC4039" w:rsidP="000A3EB3">
      <w:pPr>
        <w:jc w:val="both"/>
        <w:rPr>
          <w:rFonts w:asciiTheme="majorHAnsi" w:hAnsiTheme="majorHAnsi"/>
          <w:bCs/>
          <w:sz w:val="20"/>
        </w:rPr>
      </w:pPr>
      <w:r w:rsidRPr="00013D9D">
        <w:rPr>
          <w:rFonts w:asciiTheme="majorHAnsi" w:hAnsiTheme="majorHAnsi"/>
          <w:bCs/>
          <w:sz w:val="20"/>
        </w:rPr>
        <w:t>12.05 – 12.17</w:t>
      </w:r>
    </w:p>
    <w:p w:rsidR="00EF5D9B" w:rsidRPr="00013D9D" w:rsidRDefault="00EF5D9B" w:rsidP="00EF5D9B">
      <w:pPr>
        <w:jc w:val="both"/>
        <w:rPr>
          <w:rFonts w:asciiTheme="majorHAnsi" w:hAnsiTheme="majorHAnsi"/>
          <w:sz w:val="20"/>
        </w:rPr>
      </w:pPr>
      <w:r w:rsidRPr="00013D9D">
        <w:rPr>
          <w:rFonts w:asciiTheme="majorHAnsi" w:hAnsiTheme="majorHAnsi"/>
          <w:sz w:val="20"/>
        </w:rPr>
        <w:t>Durante gli intervalli, potranno verificarsi o meno dei trasferimenti di aula da parte delle classi. In caso di trasferimento durante l'intervallo, gli studenti potranno depositare gli effetti personali nell’aula dove devono trasferirsi.</w:t>
      </w:r>
    </w:p>
    <w:p w:rsidR="00EF5D9B" w:rsidRPr="00013D9D" w:rsidRDefault="00EF5D9B" w:rsidP="00EF5D9B">
      <w:pPr>
        <w:jc w:val="both"/>
        <w:rPr>
          <w:rFonts w:asciiTheme="majorHAnsi" w:hAnsiTheme="majorHAnsi"/>
          <w:sz w:val="20"/>
        </w:rPr>
      </w:pPr>
      <w:r w:rsidRPr="00013D9D">
        <w:rPr>
          <w:rFonts w:asciiTheme="majorHAnsi" w:hAnsiTheme="majorHAnsi"/>
          <w:sz w:val="20"/>
        </w:rPr>
        <w:t xml:space="preserve">Per i trasferimenti durante gli intervalli, </w:t>
      </w:r>
      <w:r w:rsidRPr="00013D9D">
        <w:rPr>
          <w:rFonts w:asciiTheme="majorHAnsi" w:hAnsiTheme="majorHAnsi"/>
          <w:b/>
          <w:sz w:val="20"/>
        </w:rPr>
        <w:t>il margine massimo per l'ingresso in classe è di 3 minuti</w:t>
      </w:r>
      <w:r w:rsidRPr="00013D9D">
        <w:rPr>
          <w:rFonts w:asciiTheme="majorHAnsi" w:hAnsiTheme="majorHAnsi"/>
          <w:sz w:val="20"/>
        </w:rPr>
        <w:t>. L'arrivo in aula oltre le 10.20 e le 12.20 verrà considerato ritardo.</w:t>
      </w:r>
    </w:p>
    <w:p w:rsidR="00EF5D9B" w:rsidRPr="00013D9D" w:rsidRDefault="00EF5D9B" w:rsidP="000A3EB3">
      <w:pPr>
        <w:jc w:val="both"/>
        <w:rPr>
          <w:rFonts w:asciiTheme="majorHAnsi" w:hAnsiTheme="majorHAnsi"/>
          <w:sz w:val="20"/>
        </w:rPr>
      </w:pPr>
      <w:r w:rsidRPr="00013D9D">
        <w:rPr>
          <w:rFonts w:asciiTheme="majorHAnsi" w:hAnsiTheme="majorHAnsi"/>
          <w:sz w:val="20"/>
        </w:rPr>
        <w:t xml:space="preserve">In caso di lezioni a cavallo tra gli intervalli, esse dovranno essere sospese per il tempo previsto di 12 minuti, a meno che non si tratti di </w:t>
      </w:r>
      <w:r w:rsidRPr="00013D9D">
        <w:rPr>
          <w:rFonts w:asciiTheme="majorHAnsi" w:hAnsiTheme="majorHAnsi"/>
          <w:b/>
          <w:sz w:val="20"/>
        </w:rPr>
        <w:t>compiti scritti</w:t>
      </w:r>
      <w:r w:rsidRPr="00013D9D">
        <w:rPr>
          <w:rFonts w:asciiTheme="majorHAnsi" w:hAnsiTheme="majorHAnsi"/>
          <w:sz w:val="20"/>
        </w:rPr>
        <w:t xml:space="preserve"> che non possono essere interrotti. In tal caso, alla classe dovrà cmq essere assicurato lo svolgimento della pausa di 12 minuti una volta finito il compito, prima della fine dell'ora. </w:t>
      </w:r>
    </w:p>
    <w:p w:rsidR="00603923" w:rsidRPr="00EF5D9B" w:rsidRDefault="00F94B86" w:rsidP="000A3EB3">
      <w:pPr>
        <w:jc w:val="both"/>
        <w:rPr>
          <w:rFonts w:asciiTheme="majorHAnsi" w:hAnsiTheme="majorHAnsi"/>
          <w:bCs/>
          <w:sz w:val="20"/>
        </w:rPr>
      </w:pPr>
      <w:r w:rsidRPr="00013D9D">
        <w:rPr>
          <w:rFonts w:asciiTheme="majorHAnsi" w:hAnsiTheme="majorHAnsi"/>
          <w:bCs/>
          <w:sz w:val="20"/>
        </w:rPr>
        <w:t xml:space="preserve">Come durante il resto dell'orario scolastico, </w:t>
      </w:r>
      <w:r w:rsidRPr="00013D9D">
        <w:rPr>
          <w:rFonts w:asciiTheme="majorHAnsi" w:hAnsiTheme="majorHAnsi"/>
          <w:b/>
          <w:bCs/>
          <w:sz w:val="20"/>
        </w:rPr>
        <w:t xml:space="preserve">anche durante </w:t>
      </w:r>
      <w:r w:rsidR="00AC4039" w:rsidRPr="00013D9D">
        <w:rPr>
          <w:rFonts w:asciiTheme="majorHAnsi" w:hAnsiTheme="majorHAnsi"/>
          <w:b/>
          <w:bCs/>
          <w:sz w:val="20"/>
        </w:rPr>
        <w:t xml:space="preserve">gli intervalli </w:t>
      </w:r>
      <w:r w:rsidRPr="00013D9D">
        <w:rPr>
          <w:rFonts w:asciiTheme="majorHAnsi" w:hAnsiTheme="majorHAnsi"/>
          <w:b/>
          <w:bCs/>
          <w:sz w:val="20"/>
        </w:rPr>
        <w:t xml:space="preserve"> è tassativamente vietato uscire dalla scuola</w:t>
      </w:r>
      <w:r w:rsidRPr="00EF5D9B">
        <w:rPr>
          <w:rFonts w:asciiTheme="majorHAnsi" w:hAnsiTheme="majorHAnsi"/>
          <w:b/>
          <w:bCs/>
          <w:sz w:val="20"/>
        </w:rPr>
        <w:t xml:space="preserve"> senza autorizzazione</w:t>
      </w:r>
      <w:r w:rsidRPr="00EF5D9B">
        <w:rPr>
          <w:rFonts w:asciiTheme="majorHAnsi" w:hAnsiTheme="majorHAnsi"/>
          <w:bCs/>
          <w:sz w:val="20"/>
        </w:rPr>
        <w:t>.</w:t>
      </w:r>
    </w:p>
    <w:p w:rsidR="00603923" w:rsidRPr="00EF5D9B" w:rsidRDefault="00603923" w:rsidP="000A3EB3">
      <w:pPr>
        <w:jc w:val="both"/>
        <w:rPr>
          <w:rFonts w:asciiTheme="majorHAnsi" w:hAnsiTheme="majorHAnsi"/>
          <w:bCs/>
          <w:sz w:val="20"/>
        </w:rPr>
      </w:pPr>
    </w:p>
    <w:p w:rsidR="00107F91" w:rsidRPr="00EF5D9B" w:rsidRDefault="00603923" w:rsidP="000A3EB3">
      <w:pPr>
        <w:jc w:val="both"/>
        <w:rPr>
          <w:rFonts w:asciiTheme="majorHAnsi" w:hAnsiTheme="majorHAnsi"/>
          <w:b/>
          <w:bCs/>
          <w:sz w:val="20"/>
        </w:rPr>
      </w:pPr>
      <w:r w:rsidRPr="00EF5D9B">
        <w:rPr>
          <w:rFonts w:asciiTheme="majorHAnsi" w:hAnsiTheme="majorHAnsi"/>
          <w:b/>
          <w:bCs/>
          <w:sz w:val="20"/>
        </w:rPr>
        <w:t xml:space="preserve">9) </w:t>
      </w:r>
      <w:r w:rsidR="00CC7EC7">
        <w:rPr>
          <w:rFonts w:asciiTheme="majorHAnsi" w:hAnsiTheme="majorHAnsi"/>
          <w:b/>
          <w:bCs/>
          <w:sz w:val="20"/>
        </w:rPr>
        <w:t>SPOSTAMENTI NELL’ISTITUTO E USCITE DALL’AULA</w:t>
      </w:r>
    </w:p>
    <w:p w:rsidR="00CC7EC7" w:rsidRPr="00013D9D" w:rsidRDefault="00CC7EC7" w:rsidP="00CC7EC7">
      <w:pPr>
        <w:jc w:val="both"/>
        <w:rPr>
          <w:rFonts w:asciiTheme="majorHAnsi" w:hAnsiTheme="majorHAnsi"/>
          <w:sz w:val="20"/>
        </w:rPr>
      </w:pPr>
      <w:r w:rsidRPr="00013D9D">
        <w:rPr>
          <w:rFonts w:asciiTheme="majorHAnsi" w:hAnsiTheme="majorHAnsi"/>
          <w:sz w:val="20"/>
        </w:rPr>
        <w:t xml:space="preserve">In base all’organizzazione DADA, in vigore da  quest’anno, le classi raggiungeranno l'aula o il laboratorio previsti dall'orario, spostandosi autonomamente nell'edificio scolastico, seguendo le indicazioni fornite dai cartelli e dalle mappe affisse alle pareti,  reperibili sul sito www.liceotalete.it. </w:t>
      </w:r>
    </w:p>
    <w:p w:rsidR="00CC7EC7" w:rsidRPr="00013D9D" w:rsidRDefault="00CC7EC7" w:rsidP="00CC7EC7">
      <w:pPr>
        <w:jc w:val="both"/>
        <w:rPr>
          <w:rFonts w:asciiTheme="majorHAnsi" w:hAnsiTheme="majorHAnsi"/>
          <w:sz w:val="20"/>
        </w:rPr>
      </w:pPr>
      <w:r w:rsidRPr="00013D9D">
        <w:rPr>
          <w:rFonts w:asciiTheme="majorHAnsi" w:hAnsiTheme="majorHAnsi"/>
          <w:sz w:val="20"/>
        </w:rPr>
        <w:t xml:space="preserve">A parte il caso della prima ora, sarà normale che le classi impieghino </w:t>
      </w:r>
      <w:r w:rsidRPr="00013D9D">
        <w:rPr>
          <w:rFonts w:asciiTheme="majorHAnsi" w:hAnsiTheme="majorHAnsi"/>
          <w:b/>
          <w:sz w:val="20"/>
        </w:rPr>
        <w:t>un minimo lasso di tempo</w:t>
      </w:r>
      <w:r w:rsidRPr="00013D9D">
        <w:rPr>
          <w:rFonts w:asciiTheme="majorHAnsi" w:hAnsiTheme="majorHAnsi"/>
          <w:sz w:val="20"/>
        </w:rPr>
        <w:t xml:space="preserve"> per trasferirsi in altra aula, soprattutto se questa si trova ad una certa distanza. </w:t>
      </w:r>
    </w:p>
    <w:p w:rsidR="00CC7EC7" w:rsidRPr="00013D9D" w:rsidRDefault="00CC7EC7" w:rsidP="00CC7EC7">
      <w:pPr>
        <w:jc w:val="both"/>
        <w:rPr>
          <w:rFonts w:asciiTheme="majorHAnsi" w:hAnsiTheme="majorHAnsi"/>
          <w:sz w:val="20"/>
        </w:rPr>
      </w:pPr>
      <w:r w:rsidRPr="00013D9D">
        <w:rPr>
          <w:rFonts w:asciiTheme="majorHAnsi" w:hAnsiTheme="majorHAnsi"/>
          <w:sz w:val="20"/>
        </w:rPr>
        <w:t xml:space="preserve">Il tempo di trasferimento può essere valutato intorno ai 5 minuti al massimo.  </w:t>
      </w:r>
    </w:p>
    <w:p w:rsidR="00CC7EC7" w:rsidRPr="00013D9D" w:rsidRDefault="00CC7EC7" w:rsidP="00CC7EC7">
      <w:pPr>
        <w:jc w:val="both"/>
        <w:rPr>
          <w:rFonts w:asciiTheme="majorHAnsi" w:hAnsiTheme="majorHAnsi"/>
          <w:sz w:val="20"/>
        </w:rPr>
      </w:pPr>
      <w:r w:rsidRPr="00013D9D">
        <w:rPr>
          <w:rFonts w:asciiTheme="majorHAnsi" w:hAnsiTheme="majorHAnsi"/>
          <w:sz w:val="20"/>
        </w:rPr>
        <w:t xml:space="preserve">Per consentire agli studenti di raggiungere l'aula della lezione successiva in tempi ragionevoli (ossia entro i 5 minuti), </w:t>
      </w:r>
      <w:r w:rsidRPr="00013D9D">
        <w:rPr>
          <w:rFonts w:asciiTheme="majorHAnsi" w:hAnsiTheme="majorHAnsi"/>
          <w:b/>
          <w:sz w:val="20"/>
        </w:rPr>
        <w:t>il docente eviterà di trattenerli oltre il suono della campanella</w:t>
      </w:r>
      <w:r w:rsidRPr="00013D9D">
        <w:rPr>
          <w:rFonts w:asciiTheme="majorHAnsi" w:hAnsiTheme="majorHAnsi"/>
          <w:sz w:val="20"/>
        </w:rPr>
        <w:t>; piuttosto, si dovrà consentire agli alunni, qualche minuto prima della fine dell'ora, di cominciare a prepararsi.</w:t>
      </w:r>
    </w:p>
    <w:p w:rsidR="00CC7EC7" w:rsidRPr="00013D9D" w:rsidRDefault="00CC7EC7" w:rsidP="00CC7EC7">
      <w:pPr>
        <w:jc w:val="both"/>
        <w:rPr>
          <w:rFonts w:asciiTheme="majorHAnsi" w:hAnsiTheme="majorHAnsi"/>
          <w:sz w:val="20"/>
        </w:rPr>
      </w:pPr>
      <w:r w:rsidRPr="00013D9D">
        <w:rPr>
          <w:rFonts w:asciiTheme="majorHAnsi" w:hAnsiTheme="majorHAnsi"/>
          <w:b/>
          <w:sz w:val="20"/>
        </w:rPr>
        <w:t>E' importante che le classi si trasferiscano in gruppi compatti</w:t>
      </w:r>
      <w:r w:rsidRPr="00013D9D">
        <w:rPr>
          <w:rFonts w:asciiTheme="majorHAnsi" w:hAnsiTheme="majorHAnsi"/>
          <w:sz w:val="20"/>
        </w:rPr>
        <w:t xml:space="preserve"> e che l'uscita avvenga in modo ordinato e completo, oltre che tempestivo, evitando che qualcuno si attardi in aula. Ciò anche per dare modo alla classe successiva di accomodarsi nell'aula senza difficoltà.</w:t>
      </w:r>
    </w:p>
    <w:p w:rsidR="00CC7EC7" w:rsidRPr="00013D9D" w:rsidRDefault="00CC7EC7" w:rsidP="00CC7EC7">
      <w:pPr>
        <w:jc w:val="both"/>
        <w:rPr>
          <w:rFonts w:asciiTheme="majorHAnsi" w:hAnsiTheme="majorHAnsi"/>
          <w:sz w:val="20"/>
        </w:rPr>
      </w:pPr>
      <w:r w:rsidRPr="00013D9D">
        <w:rPr>
          <w:rFonts w:asciiTheme="majorHAnsi" w:hAnsiTheme="majorHAnsi"/>
          <w:b/>
          <w:sz w:val="20"/>
        </w:rPr>
        <w:t>Si raccomanda agli alunni di comportarsi correttamente durante gli spostamenti, e di raggiungere l'aula stabilita in tempi ragionevoli, compattamente, senza</w:t>
      </w:r>
      <w:r w:rsidR="00013D9D">
        <w:rPr>
          <w:rFonts w:asciiTheme="majorHAnsi" w:hAnsiTheme="majorHAnsi"/>
          <w:b/>
          <w:sz w:val="20"/>
        </w:rPr>
        <w:t xml:space="preserve"> attardarsi. Ogni comportamento </w:t>
      </w:r>
      <w:r w:rsidRPr="00013D9D">
        <w:rPr>
          <w:rFonts w:asciiTheme="majorHAnsi" w:hAnsiTheme="majorHAnsi"/>
          <w:b/>
          <w:sz w:val="20"/>
        </w:rPr>
        <w:t>inappropriato verrà segnalato e sanzionato.</w:t>
      </w:r>
    </w:p>
    <w:p w:rsidR="00CC7EC7" w:rsidRPr="00013D9D" w:rsidRDefault="00CC7EC7" w:rsidP="00CC7EC7">
      <w:pPr>
        <w:jc w:val="both"/>
        <w:rPr>
          <w:rFonts w:asciiTheme="majorHAnsi" w:hAnsiTheme="majorHAnsi"/>
          <w:sz w:val="20"/>
        </w:rPr>
      </w:pPr>
      <w:r w:rsidRPr="00013D9D">
        <w:rPr>
          <w:rFonts w:asciiTheme="majorHAnsi" w:hAnsiTheme="majorHAnsi"/>
          <w:sz w:val="20"/>
        </w:rPr>
        <w:t>Nella prima fase si applicherà una certa tolleranza, ma in seguito sistematici ritardi nel raggiungere l'aula prevista saranno segnalati e sanzionati.</w:t>
      </w:r>
    </w:p>
    <w:p w:rsidR="00CC7EC7" w:rsidRPr="00C61E69" w:rsidRDefault="00CC7EC7" w:rsidP="000A3EB3">
      <w:pPr>
        <w:jc w:val="both"/>
        <w:rPr>
          <w:rFonts w:asciiTheme="majorHAnsi" w:hAnsiTheme="majorHAnsi"/>
          <w:sz w:val="20"/>
        </w:rPr>
      </w:pPr>
      <w:r w:rsidRPr="00013D9D">
        <w:rPr>
          <w:rFonts w:asciiTheme="majorHAnsi" w:hAnsiTheme="majorHAnsi"/>
          <w:sz w:val="20"/>
        </w:rPr>
        <w:t>Prima della fine dell'ultima ora gli alunni dovranno accertarsi, insieme al docente presente,  che il locale in cui si trovano sia in ordine; in caso contrario, il docente  obbligherà  la classe a riordinare l'aula  prima di uscire.</w:t>
      </w:r>
      <w:r w:rsidRPr="00CC7EC7">
        <w:rPr>
          <w:rFonts w:asciiTheme="majorHAnsi" w:hAnsiTheme="majorHAnsi"/>
          <w:sz w:val="20"/>
        </w:rPr>
        <w:t xml:space="preserve"> </w:t>
      </w:r>
    </w:p>
    <w:p w:rsidR="0095273D" w:rsidRPr="00EF5D9B" w:rsidRDefault="0095273D" w:rsidP="000A3EB3">
      <w:pPr>
        <w:jc w:val="both"/>
        <w:rPr>
          <w:rFonts w:asciiTheme="majorHAnsi" w:hAnsiTheme="majorHAnsi"/>
          <w:b/>
          <w:bCs/>
          <w:sz w:val="20"/>
        </w:rPr>
      </w:pPr>
      <w:r w:rsidRPr="00EF5D9B">
        <w:rPr>
          <w:rFonts w:asciiTheme="majorHAnsi" w:hAnsiTheme="majorHAnsi"/>
          <w:bCs/>
          <w:sz w:val="20"/>
        </w:rPr>
        <w:t xml:space="preserve">E' vietato uscire dalle aule e circolare per l'Istituto </w:t>
      </w:r>
      <w:r w:rsidRPr="00CC7EC7">
        <w:rPr>
          <w:rFonts w:asciiTheme="majorHAnsi" w:hAnsiTheme="majorHAnsi"/>
          <w:b/>
          <w:bCs/>
          <w:sz w:val="20"/>
        </w:rPr>
        <w:t>durante l'orario di lezione</w:t>
      </w:r>
      <w:r w:rsidR="00BE314F" w:rsidRPr="00EF5D9B">
        <w:rPr>
          <w:rFonts w:asciiTheme="majorHAnsi" w:hAnsiTheme="majorHAnsi"/>
          <w:bCs/>
          <w:sz w:val="20"/>
        </w:rPr>
        <w:t xml:space="preserve"> </w:t>
      </w:r>
      <w:r w:rsidRPr="00EF5D9B">
        <w:rPr>
          <w:rFonts w:asciiTheme="majorHAnsi" w:hAnsiTheme="majorHAnsi"/>
          <w:bCs/>
          <w:sz w:val="20"/>
        </w:rPr>
        <w:t xml:space="preserve">senza un giustificato motivo e senza l'autorizzazione del docente. </w:t>
      </w:r>
      <w:r w:rsidR="00BE314F" w:rsidRPr="00EF5D9B">
        <w:rPr>
          <w:rFonts w:asciiTheme="majorHAnsi" w:hAnsiTheme="majorHAnsi"/>
          <w:bCs/>
          <w:sz w:val="20"/>
        </w:rPr>
        <w:t xml:space="preserve">Se autorizzata, </w:t>
      </w:r>
      <w:r w:rsidRPr="00EF5D9B">
        <w:rPr>
          <w:rFonts w:asciiTheme="majorHAnsi" w:hAnsiTheme="majorHAnsi"/>
          <w:bCs/>
          <w:sz w:val="20"/>
        </w:rPr>
        <w:t xml:space="preserve"> l'uscita </w:t>
      </w:r>
      <w:r w:rsidR="00BE314F" w:rsidRPr="00EF5D9B">
        <w:rPr>
          <w:rFonts w:asciiTheme="majorHAnsi" w:hAnsiTheme="majorHAnsi"/>
          <w:bCs/>
          <w:sz w:val="20"/>
        </w:rPr>
        <w:t xml:space="preserve">dall'aula </w:t>
      </w:r>
      <w:r w:rsidRPr="00EF5D9B">
        <w:rPr>
          <w:rFonts w:asciiTheme="majorHAnsi" w:hAnsiTheme="majorHAnsi"/>
          <w:bCs/>
          <w:sz w:val="20"/>
        </w:rPr>
        <w:t>è conse</w:t>
      </w:r>
      <w:r w:rsidR="00BE314F" w:rsidRPr="00EF5D9B">
        <w:rPr>
          <w:rFonts w:asciiTheme="majorHAnsi" w:hAnsiTheme="majorHAnsi"/>
          <w:bCs/>
          <w:sz w:val="20"/>
        </w:rPr>
        <w:t xml:space="preserve">ntita </w:t>
      </w:r>
      <w:r w:rsidR="00AC4039" w:rsidRPr="00EF5D9B">
        <w:rPr>
          <w:rFonts w:asciiTheme="majorHAnsi" w:hAnsiTheme="majorHAnsi"/>
          <w:bCs/>
          <w:sz w:val="20"/>
        </w:rPr>
        <w:t xml:space="preserve">di norma </w:t>
      </w:r>
      <w:r w:rsidR="00BE314F" w:rsidRPr="00EF5D9B">
        <w:rPr>
          <w:rFonts w:asciiTheme="majorHAnsi" w:hAnsiTheme="majorHAnsi"/>
          <w:bCs/>
          <w:sz w:val="20"/>
        </w:rPr>
        <w:t>ad uno studente per volta</w:t>
      </w:r>
      <w:r w:rsidRPr="00EF5D9B">
        <w:rPr>
          <w:rFonts w:asciiTheme="majorHAnsi" w:hAnsiTheme="majorHAnsi"/>
          <w:bCs/>
          <w:sz w:val="20"/>
        </w:rPr>
        <w:t xml:space="preserve">; essa </w:t>
      </w:r>
      <w:proofErr w:type="spellStart"/>
      <w:r w:rsidRPr="00EF5D9B">
        <w:rPr>
          <w:rFonts w:asciiTheme="majorHAnsi" w:hAnsiTheme="majorHAnsi"/>
          <w:bCs/>
          <w:sz w:val="20"/>
        </w:rPr>
        <w:t>dev</w:t>
      </w:r>
      <w:proofErr w:type="spellEnd"/>
      <w:r w:rsidRPr="00EF5D9B">
        <w:rPr>
          <w:rFonts w:asciiTheme="majorHAnsi" w:hAnsiTheme="majorHAnsi"/>
          <w:bCs/>
          <w:sz w:val="20"/>
        </w:rPr>
        <w:t xml:space="preserve">'essere breve e non arrecare disturbo alle lezioni. </w:t>
      </w:r>
    </w:p>
    <w:p w:rsidR="0095273D" w:rsidRDefault="0095273D" w:rsidP="000A3EB3">
      <w:pPr>
        <w:jc w:val="both"/>
        <w:rPr>
          <w:rFonts w:asciiTheme="majorHAnsi" w:hAnsiTheme="majorHAnsi"/>
          <w:b/>
          <w:bCs/>
          <w:sz w:val="20"/>
        </w:rPr>
      </w:pPr>
    </w:p>
    <w:p w:rsidR="00C61E69" w:rsidRPr="00EF5D9B" w:rsidRDefault="00C61E69" w:rsidP="000A3EB3">
      <w:pPr>
        <w:jc w:val="both"/>
        <w:rPr>
          <w:rFonts w:asciiTheme="majorHAnsi" w:hAnsiTheme="majorHAnsi"/>
          <w:b/>
          <w:bCs/>
          <w:sz w:val="20"/>
        </w:rPr>
      </w:pPr>
    </w:p>
    <w:p w:rsidR="00107F91" w:rsidRPr="00EF5D9B" w:rsidRDefault="0095273D" w:rsidP="000A3EB3">
      <w:pPr>
        <w:jc w:val="both"/>
        <w:rPr>
          <w:rFonts w:asciiTheme="majorHAnsi" w:hAnsiTheme="majorHAnsi"/>
          <w:b/>
          <w:bCs/>
          <w:sz w:val="20"/>
        </w:rPr>
      </w:pPr>
      <w:r w:rsidRPr="00EF5D9B">
        <w:rPr>
          <w:rFonts w:asciiTheme="majorHAnsi" w:hAnsiTheme="majorHAnsi"/>
          <w:b/>
          <w:bCs/>
          <w:sz w:val="20"/>
        </w:rPr>
        <w:t xml:space="preserve">10) </w:t>
      </w:r>
      <w:r w:rsidR="00DB17BD" w:rsidRPr="00EF5D9B">
        <w:rPr>
          <w:rFonts w:asciiTheme="majorHAnsi" w:hAnsiTheme="majorHAnsi"/>
          <w:b/>
          <w:bCs/>
          <w:sz w:val="20"/>
        </w:rPr>
        <w:t>DIVI</w:t>
      </w:r>
      <w:r w:rsidR="008907CC" w:rsidRPr="00EF5D9B">
        <w:rPr>
          <w:rFonts w:asciiTheme="majorHAnsi" w:hAnsiTheme="majorHAnsi"/>
          <w:b/>
          <w:bCs/>
          <w:sz w:val="20"/>
        </w:rPr>
        <w:t>ETO USO DEI TELEFONI</w:t>
      </w:r>
      <w:r w:rsidR="00107F91" w:rsidRPr="00EF5D9B">
        <w:rPr>
          <w:rFonts w:asciiTheme="majorHAnsi" w:hAnsiTheme="majorHAnsi"/>
          <w:b/>
          <w:bCs/>
          <w:sz w:val="20"/>
        </w:rPr>
        <w:t xml:space="preserve"> CELLULARI E DELLE RIPRESE AUDIO-VIDEO</w:t>
      </w:r>
    </w:p>
    <w:p w:rsidR="00BE314F" w:rsidRPr="00EF5D9B" w:rsidRDefault="00BE314F" w:rsidP="000A3EB3">
      <w:pPr>
        <w:jc w:val="both"/>
        <w:rPr>
          <w:rFonts w:asciiTheme="majorHAnsi" w:hAnsiTheme="majorHAnsi"/>
          <w:b/>
          <w:bCs/>
          <w:sz w:val="20"/>
        </w:rPr>
      </w:pPr>
      <w:r w:rsidRPr="00EF5D9B">
        <w:rPr>
          <w:rFonts w:asciiTheme="majorHAnsi" w:hAnsiTheme="majorHAnsi"/>
          <w:bCs/>
          <w:sz w:val="20"/>
        </w:rPr>
        <w:t xml:space="preserve">E' vietato l'uso dei cellulari e di ogni apparecchiatura fotografica o di video- audio registrazione,  senza autorizzazione del Dirigente scolastico. I docenti sono autorizzati a sequestrare telefonini e apparecchiature </w:t>
      </w:r>
      <w:proofErr w:type="spellStart"/>
      <w:r w:rsidRPr="00EF5D9B">
        <w:rPr>
          <w:rFonts w:asciiTheme="majorHAnsi" w:hAnsiTheme="majorHAnsi"/>
          <w:bCs/>
          <w:sz w:val="20"/>
        </w:rPr>
        <w:t>foto-audio-video</w:t>
      </w:r>
      <w:proofErr w:type="spellEnd"/>
      <w:r w:rsidRPr="00EF5D9B">
        <w:rPr>
          <w:rFonts w:asciiTheme="majorHAnsi" w:hAnsiTheme="majorHAnsi"/>
          <w:bCs/>
          <w:sz w:val="20"/>
        </w:rPr>
        <w:t xml:space="preserve">, in caso di uso non autorizzato, </w:t>
      </w:r>
      <w:r w:rsidR="005B36E0" w:rsidRPr="00EF5D9B">
        <w:rPr>
          <w:rFonts w:asciiTheme="majorHAnsi" w:hAnsiTheme="majorHAnsi"/>
          <w:bCs/>
          <w:sz w:val="20"/>
        </w:rPr>
        <w:t xml:space="preserve">e a restituirli </w:t>
      </w:r>
      <w:r w:rsidRPr="00EF5D9B">
        <w:rPr>
          <w:rFonts w:asciiTheme="majorHAnsi" w:hAnsiTheme="majorHAnsi"/>
          <w:bCs/>
          <w:sz w:val="20"/>
        </w:rPr>
        <w:t xml:space="preserve"> alla fine delle lezioni</w:t>
      </w:r>
      <w:r w:rsidR="00D44EF4" w:rsidRPr="00EF5D9B">
        <w:rPr>
          <w:rFonts w:asciiTheme="majorHAnsi" w:hAnsiTheme="majorHAnsi"/>
          <w:bCs/>
          <w:sz w:val="20"/>
        </w:rPr>
        <w:t xml:space="preserve"> o la giornata successiva al genitore.</w:t>
      </w:r>
    </w:p>
    <w:p w:rsidR="00BE314F" w:rsidRPr="00EF5D9B" w:rsidRDefault="00BE314F" w:rsidP="000A3EB3">
      <w:pPr>
        <w:jc w:val="both"/>
        <w:rPr>
          <w:rFonts w:asciiTheme="majorHAnsi" w:hAnsiTheme="majorHAnsi"/>
          <w:b/>
          <w:bCs/>
          <w:sz w:val="20"/>
        </w:rPr>
      </w:pPr>
    </w:p>
    <w:p w:rsidR="00107F91" w:rsidRPr="00EF5D9B" w:rsidRDefault="00BE314F" w:rsidP="000A3EB3">
      <w:pPr>
        <w:jc w:val="both"/>
        <w:rPr>
          <w:rFonts w:asciiTheme="majorHAnsi" w:hAnsiTheme="majorHAnsi"/>
          <w:b/>
          <w:bCs/>
          <w:sz w:val="20"/>
        </w:rPr>
      </w:pPr>
      <w:r w:rsidRPr="00EF5D9B">
        <w:rPr>
          <w:rFonts w:asciiTheme="majorHAnsi" w:hAnsiTheme="majorHAnsi"/>
          <w:b/>
          <w:bCs/>
          <w:sz w:val="20"/>
        </w:rPr>
        <w:t xml:space="preserve">11) </w:t>
      </w:r>
      <w:r w:rsidR="00107F91" w:rsidRPr="00EF5D9B">
        <w:rPr>
          <w:rFonts w:asciiTheme="majorHAnsi" w:hAnsiTheme="majorHAnsi"/>
          <w:b/>
          <w:bCs/>
          <w:sz w:val="20"/>
        </w:rPr>
        <w:t xml:space="preserve">DIVIETO </w:t>
      </w:r>
      <w:proofErr w:type="spellStart"/>
      <w:r w:rsidR="00107F91" w:rsidRPr="00EF5D9B">
        <w:rPr>
          <w:rFonts w:asciiTheme="majorHAnsi" w:hAnsiTheme="majorHAnsi"/>
          <w:b/>
          <w:bCs/>
          <w:sz w:val="20"/>
        </w:rPr>
        <w:t>DI</w:t>
      </w:r>
      <w:proofErr w:type="spellEnd"/>
      <w:r w:rsidR="00107F91" w:rsidRPr="00EF5D9B">
        <w:rPr>
          <w:rFonts w:asciiTheme="majorHAnsi" w:hAnsiTheme="majorHAnsi"/>
          <w:b/>
          <w:bCs/>
          <w:sz w:val="20"/>
        </w:rPr>
        <w:t xml:space="preserve"> FUMARE</w:t>
      </w:r>
    </w:p>
    <w:p w:rsidR="001616C9" w:rsidRPr="00EF5D9B" w:rsidRDefault="00BE314F" w:rsidP="000A3EB3">
      <w:pPr>
        <w:jc w:val="both"/>
        <w:rPr>
          <w:rFonts w:asciiTheme="majorHAnsi" w:hAnsiTheme="majorHAnsi"/>
          <w:bCs/>
          <w:sz w:val="20"/>
        </w:rPr>
      </w:pPr>
      <w:r w:rsidRPr="00EF5D9B">
        <w:rPr>
          <w:rFonts w:asciiTheme="majorHAnsi" w:hAnsiTheme="majorHAnsi"/>
          <w:bCs/>
          <w:sz w:val="20"/>
        </w:rPr>
        <w:t xml:space="preserve">E' assolutamente </w:t>
      </w:r>
      <w:r w:rsidRPr="00EF5D9B">
        <w:rPr>
          <w:rFonts w:asciiTheme="majorHAnsi" w:hAnsiTheme="majorHAnsi"/>
          <w:b/>
          <w:bCs/>
          <w:sz w:val="20"/>
        </w:rPr>
        <w:t>vietato fumare, in tutti i  locali dell'Istituto (compreso il cortile</w:t>
      </w:r>
      <w:r w:rsidRPr="00EF5D9B">
        <w:rPr>
          <w:rFonts w:asciiTheme="majorHAnsi" w:hAnsiTheme="majorHAnsi"/>
          <w:bCs/>
          <w:sz w:val="20"/>
        </w:rPr>
        <w:t xml:space="preserve">). </w:t>
      </w:r>
      <w:r w:rsidR="002E1D98" w:rsidRPr="00EF5D9B">
        <w:rPr>
          <w:rFonts w:asciiTheme="majorHAnsi" w:hAnsiTheme="majorHAnsi"/>
          <w:bCs/>
          <w:sz w:val="20"/>
        </w:rPr>
        <w:t xml:space="preserve">Docenti e Personale ATA sono incaricati di far rispettare il divieto e di segnalare le infrazioni. </w:t>
      </w:r>
      <w:r w:rsidRPr="00EF5D9B">
        <w:rPr>
          <w:rFonts w:asciiTheme="majorHAnsi" w:hAnsiTheme="majorHAnsi"/>
          <w:bCs/>
          <w:sz w:val="20"/>
        </w:rPr>
        <w:t xml:space="preserve">I trasgressori </w:t>
      </w:r>
      <w:r w:rsidR="00D44EF4" w:rsidRPr="00EF5D9B">
        <w:rPr>
          <w:rFonts w:asciiTheme="majorHAnsi" w:hAnsiTheme="majorHAnsi"/>
          <w:bCs/>
          <w:sz w:val="20"/>
        </w:rPr>
        <w:t xml:space="preserve">saranno </w:t>
      </w:r>
      <w:r w:rsidR="008907CC" w:rsidRPr="00EF5D9B">
        <w:rPr>
          <w:rFonts w:asciiTheme="majorHAnsi" w:hAnsiTheme="majorHAnsi"/>
          <w:bCs/>
          <w:sz w:val="20"/>
        </w:rPr>
        <w:t xml:space="preserve">sanzionati come da leggi vigenti, con </w:t>
      </w:r>
      <w:r w:rsidR="002E1D98" w:rsidRPr="00EF5D9B">
        <w:rPr>
          <w:rFonts w:asciiTheme="majorHAnsi" w:hAnsiTheme="majorHAnsi"/>
          <w:bCs/>
          <w:sz w:val="20"/>
        </w:rPr>
        <w:t xml:space="preserve">multe </w:t>
      </w:r>
      <w:r w:rsidR="00962D4D" w:rsidRPr="00EF5D9B">
        <w:rPr>
          <w:rFonts w:asciiTheme="majorHAnsi" w:hAnsiTheme="majorHAnsi"/>
          <w:bCs/>
          <w:sz w:val="20"/>
        </w:rPr>
        <w:t xml:space="preserve">a partire da  55€, </w:t>
      </w:r>
      <w:r w:rsidR="00597E9C" w:rsidRPr="00EF5D9B">
        <w:rPr>
          <w:rFonts w:asciiTheme="majorHAnsi" w:hAnsiTheme="majorHAnsi"/>
          <w:bCs/>
          <w:sz w:val="20"/>
        </w:rPr>
        <w:t xml:space="preserve"> </w:t>
      </w:r>
      <w:r w:rsidR="008907CC" w:rsidRPr="00EF5D9B">
        <w:rPr>
          <w:rFonts w:asciiTheme="majorHAnsi" w:hAnsiTheme="majorHAnsi"/>
          <w:bCs/>
          <w:sz w:val="20"/>
        </w:rPr>
        <w:t xml:space="preserve">regolarmente notificate ai loro genitori, nel caso di minorenni, o direttamente, se maggiorenni. </w:t>
      </w:r>
      <w:r w:rsidR="008907CC" w:rsidRPr="00EF5D9B">
        <w:rPr>
          <w:rFonts w:asciiTheme="majorHAnsi" w:hAnsiTheme="majorHAnsi"/>
          <w:b/>
          <w:bCs/>
          <w:sz w:val="20"/>
        </w:rPr>
        <w:t xml:space="preserve">Le </w:t>
      </w:r>
      <w:r w:rsidR="00597E9C" w:rsidRPr="00EF5D9B">
        <w:rPr>
          <w:rFonts w:asciiTheme="majorHAnsi" w:hAnsiTheme="majorHAnsi"/>
          <w:b/>
          <w:bCs/>
          <w:sz w:val="20"/>
        </w:rPr>
        <w:t xml:space="preserve">ripetute </w:t>
      </w:r>
      <w:r w:rsidR="000073D0" w:rsidRPr="00EF5D9B">
        <w:rPr>
          <w:rFonts w:asciiTheme="majorHAnsi" w:hAnsiTheme="majorHAnsi"/>
          <w:b/>
          <w:bCs/>
          <w:sz w:val="20"/>
        </w:rPr>
        <w:t xml:space="preserve">trasgressioni </w:t>
      </w:r>
      <w:r w:rsidR="000B685A" w:rsidRPr="00EF5D9B">
        <w:rPr>
          <w:rFonts w:asciiTheme="majorHAnsi" w:hAnsiTheme="majorHAnsi"/>
          <w:b/>
          <w:bCs/>
          <w:sz w:val="20"/>
        </w:rPr>
        <w:t xml:space="preserve">al divieto di fumare </w:t>
      </w:r>
      <w:r w:rsidR="000073D0" w:rsidRPr="00EF5D9B">
        <w:rPr>
          <w:rFonts w:asciiTheme="majorHAnsi" w:hAnsiTheme="majorHAnsi"/>
          <w:b/>
          <w:bCs/>
          <w:sz w:val="20"/>
        </w:rPr>
        <w:t xml:space="preserve"> </w:t>
      </w:r>
      <w:r w:rsidR="008907CC" w:rsidRPr="00EF5D9B">
        <w:rPr>
          <w:rFonts w:asciiTheme="majorHAnsi" w:hAnsiTheme="majorHAnsi"/>
          <w:b/>
          <w:bCs/>
          <w:sz w:val="20"/>
        </w:rPr>
        <w:t>saranno sanzionate anche disciplinarmente</w:t>
      </w:r>
      <w:r w:rsidR="00F8532E" w:rsidRPr="00EF5D9B">
        <w:rPr>
          <w:rFonts w:asciiTheme="majorHAnsi" w:hAnsiTheme="majorHAnsi"/>
          <w:b/>
          <w:bCs/>
          <w:sz w:val="20"/>
        </w:rPr>
        <w:t xml:space="preserve">, </w:t>
      </w:r>
      <w:r w:rsidR="00F8532E" w:rsidRPr="00EF5D9B">
        <w:rPr>
          <w:rFonts w:asciiTheme="majorHAnsi" w:hAnsiTheme="majorHAnsi"/>
          <w:bCs/>
          <w:sz w:val="20"/>
        </w:rPr>
        <w:t>secondo le modalità stabilite dal Consiglio d'Istituto</w:t>
      </w:r>
      <w:r w:rsidR="008907CC" w:rsidRPr="00EF5D9B">
        <w:rPr>
          <w:rFonts w:asciiTheme="majorHAnsi" w:hAnsiTheme="majorHAnsi"/>
          <w:bCs/>
          <w:sz w:val="20"/>
        </w:rPr>
        <w:t>.</w:t>
      </w:r>
    </w:p>
    <w:p w:rsidR="001616C9" w:rsidRPr="00EF5D9B" w:rsidRDefault="001616C9" w:rsidP="000A3EB3">
      <w:pPr>
        <w:jc w:val="both"/>
        <w:rPr>
          <w:rFonts w:asciiTheme="majorHAnsi" w:hAnsiTheme="majorHAnsi"/>
          <w:bCs/>
          <w:sz w:val="20"/>
        </w:rPr>
      </w:pPr>
    </w:p>
    <w:p w:rsidR="001616C9" w:rsidRPr="00EF5D9B" w:rsidRDefault="001616C9" w:rsidP="000A3EB3">
      <w:pPr>
        <w:jc w:val="both"/>
        <w:rPr>
          <w:rFonts w:asciiTheme="majorHAnsi" w:hAnsiTheme="majorHAnsi"/>
          <w:b/>
          <w:bCs/>
          <w:sz w:val="20"/>
        </w:rPr>
      </w:pPr>
      <w:r w:rsidRPr="00EF5D9B">
        <w:rPr>
          <w:rFonts w:asciiTheme="majorHAnsi" w:hAnsiTheme="majorHAnsi"/>
          <w:b/>
          <w:bCs/>
          <w:sz w:val="20"/>
        </w:rPr>
        <w:t xml:space="preserve">12) ATTI VANDALICI / ATTI CHE VIOLANO LE NORME </w:t>
      </w:r>
      <w:proofErr w:type="spellStart"/>
      <w:r w:rsidRPr="00EF5D9B">
        <w:rPr>
          <w:rFonts w:asciiTheme="majorHAnsi" w:hAnsiTheme="majorHAnsi"/>
          <w:b/>
          <w:bCs/>
          <w:sz w:val="20"/>
        </w:rPr>
        <w:t>DI</w:t>
      </w:r>
      <w:proofErr w:type="spellEnd"/>
      <w:r w:rsidRPr="00EF5D9B">
        <w:rPr>
          <w:rFonts w:asciiTheme="majorHAnsi" w:hAnsiTheme="majorHAnsi"/>
          <w:b/>
          <w:bCs/>
          <w:sz w:val="20"/>
        </w:rPr>
        <w:t xml:space="preserve"> SICUREZZA</w:t>
      </w:r>
    </w:p>
    <w:p w:rsidR="001616C9" w:rsidRPr="00EF5D9B" w:rsidRDefault="001616C9" w:rsidP="000A3EB3">
      <w:pPr>
        <w:jc w:val="both"/>
        <w:rPr>
          <w:rFonts w:asciiTheme="majorHAnsi" w:hAnsiTheme="majorHAnsi"/>
          <w:bCs/>
          <w:sz w:val="20"/>
        </w:rPr>
      </w:pPr>
      <w:r w:rsidRPr="00EF5D9B">
        <w:rPr>
          <w:rFonts w:asciiTheme="majorHAnsi" w:hAnsiTheme="majorHAnsi"/>
          <w:bCs/>
          <w:sz w:val="20"/>
        </w:rPr>
        <w:t>I comportamenti che determinino il danneggiamento dei lo</w:t>
      </w:r>
      <w:r w:rsidR="00911EE7" w:rsidRPr="00EF5D9B">
        <w:rPr>
          <w:rFonts w:asciiTheme="majorHAnsi" w:hAnsiTheme="majorHAnsi"/>
          <w:bCs/>
          <w:sz w:val="20"/>
        </w:rPr>
        <w:t xml:space="preserve">cali, dei servizi, del mobilio, </w:t>
      </w:r>
      <w:r w:rsidRPr="00EF5D9B">
        <w:rPr>
          <w:rFonts w:asciiTheme="majorHAnsi" w:hAnsiTheme="majorHAnsi"/>
          <w:bCs/>
          <w:sz w:val="20"/>
        </w:rPr>
        <w:t>delle attrezzature</w:t>
      </w:r>
      <w:r w:rsidR="00911EE7" w:rsidRPr="00EF5D9B">
        <w:rPr>
          <w:rFonts w:asciiTheme="majorHAnsi" w:hAnsiTheme="majorHAnsi"/>
          <w:bCs/>
          <w:sz w:val="20"/>
        </w:rPr>
        <w:t xml:space="preserve"> e in genere del patrimonio</w:t>
      </w:r>
      <w:r w:rsidRPr="00EF5D9B">
        <w:rPr>
          <w:rFonts w:asciiTheme="majorHAnsi" w:hAnsiTheme="majorHAnsi"/>
          <w:bCs/>
          <w:sz w:val="20"/>
        </w:rPr>
        <w:t xml:space="preserve"> dell'Istituto saranno sanzionati disciplinarmente, in base alla loro gravità,  e </w:t>
      </w:r>
      <w:r w:rsidRPr="00EF5D9B">
        <w:rPr>
          <w:rFonts w:asciiTheme="majorHAnsi" w:hAnsiTheme="majorHAnsi"/>
          <w:b/>
          <w:bCs/>
          <w:sz w:val="20"/>
        </w:rPr>
        <w:t xml:space="preserve">i responsabili </w:t>
      </w:r>
      <w:r w:rsidR="00985BBB" w:rsidRPr="00EF5D9B">
        <w:rPr>
          <w:rFonts w:asciiTheme="majorHAnsi" w:hAnsiTheme="majorHAnsi"/>
          <w:b/>
          <w:bCs/>
          <w:sz w:val="20"/>
        </w:rPr>
        <w:t xml:space="preserve">accertati </w:t>
      </w:r>
      <w:r w:rsidRPr="00EF5D9B">
        <w:rPr>
          <w:rFonts w:asciiTheme="majorHAnsi" w:hAnsiTheme="majorHAnsi"/>
          <w:b/>
          <w:bCs/>
          <w:sz w:val="20"/>
        </w:rPr>
        <w:t>dovranno risarcire il danno</w:t>
      </w:r>
      <w:r w:rsidRPr="00EF5D9B">
        <w:rPr>
          <w:rFonts w:asciiTheme="majorHAnsi" w:hAnsiTheme="majorHAnsi"/>
          <w:bCs/>
          <w:sz w:val="20"/>
        </w:rPr>
        <w:t xml:space="preserve">. </w:t>
      </w:r>
    </w:p>
    <w:p w:rsidR="001616C9" w:rsidRPr="00EF5D9B" w:rsidRDefault="001616C9" w:rsidP="000A3EB3">
      <w:pPr>
        <w:jc w:val="both"/>
        <w:rPr>
          <w:rFonts w:asciiTheme="majorHAnsi" w:hAnsiTheme="majorHAnsi"/>
          <w:bCs/>
          <w:sz w:val="20"/>
        </w:rPr>
      </w:pPr>
      <w:r w:rsidRPr="00EF5D9B">
        <w:rPr>
          <w:rFonts w:asciiTheme="majorHAnsi" w:hAnsiTheme="majorHAnsi"/>
          <w:bCs/>
          <w:sz w:val="20"/>
        </w:rPr>
        <w:t>I comportamenti</w:t>
      </w:r>
      <w:r w:rsidR="00EF5D9B">
        <w:rPr>
          <w:rFonts w:asciiTheme="majorHAnsi" w:hAnsiTheme="majorHAnsi"/>
          <w:bCs/>
          <w:sz w:val="20"/>
        </w:rPr>
        <w:t xml:space="preserve">, anche omissivi, </w:t>
      </w:r>
      <w:r w:rsidRPr="00EF5D9B">
        <w:rPr>
          <w:rFonts w:asciiTheme="majorHAnsi" w:hAnsiTheme="majorHAnsi"/>
          <w:bCs/>
          <w:sz w:val="20"/>
        </w:rPr>
        <w:t xml:space="preserve"> che </w:t>
      </w:r>
      <w:r w:rsidRPr="00EF5D9B">
        <w:rPr>
          <w:rFonts w:asciiTheme="majorHAnsi" w:hAnsiTheme="majorHAnsi"/>
          <w:b/>
          <w:bCs/>
          <w:sz w:val="20"/>
        </w:rPr>
        <w:t>mettano a rischio la sicurezza e l'incolumità, propria ed altrui</w:t>
      </w:r>
      <w:r w:rsidRPr="00EF5D9B">
        <w:rPr>
          <w:rFonts w:asciiTheme="majorHAnsi" w:hAnsiTheme="majorHAnsi"/>
          <w:bCs/>
          <w:sz w:val="20"/>
        </w:rPr>
        <w:t>, saranno severamente sanzionati.</w:t>
      </w:r>
    </w:p>
    <w:p w:rsidR="001616C9" w:rsidRPr="00EF5D9B" w:rsidRDefault="001616C9" w:rsidP="000A3EB3">
      <w:pPr>
        <w:jc w:val="both"/>
        <w:rPr>
          <w:rFonts w:asciiTheme="majorHAnsi" w:hAnsiTheme="majorHAnsi"/>
          <w:bCs/>
          <w:sz w:val="20"/>
        </w:rPr>
      </w:pPr>
    </w:p>
    <w:p w:rsidR="001616C9" w:rsidRPr="00EF5D9B" w:rsidRDefault="001616C9" w:rsidP="000A3EB3">
      <w:pPr>
        <w:jc w:val="both"/>
        <w:rPr>
          <w:rFonts w:asciiTheme="majorHAnsi" w:hAnsiTheme="majorHAnsi"/>
          <w:b/>
          <w:bCs/>
          <w:sz w:val="20"/>
        </w:rPr>
      </w:pPr>
      <w:r w:rsidRPr="00EF5D9B">
        <w:rPr>
          <w:rFonts w:asciiTheme="majorHAnsi" w:hAnsiTheme="majorHAnsi"/>
          <w:b/>
          <w:bCs/>
          <w:sz w:val="20"/>
        </w:rPr>
        <w:t>13) RISPETTO DELLE PERSONE</w:t>
      </w:r>
    </w:p>
    <w:p w:rsidR="008907CC" w:rsidRPr="00EF5D9B" w:rsidRDefault="001616C9" w:rsidP="000A3EB3">
      <w:pPr>
        <w:jc w:val="both"/>
        <w:rPr>
          <w:rFonts w:asciiTheme="majorHAnsi" w:hAnsiTheme="majorHAnsi"/>
          <w:bCs/>
          <w:sz w:val="20"/>
        </w:rPr>
      </w:pPr>
      <w:r w:rsidRPr="00EF5D9B">
        <w:rPr>
          <w:rFonts w:asciiTheme="majorHAnsi" w:hAnsiTheme="majorHAnsi"/>
          <w:bCs/>
          <w:sz w:val="20"/>
        </w:rPr>
        <w:t xml:space="preserve">Non sono </w:t>
      </w:r>
      <w:r w:rsidR="00D53D44" w:rsidRPr="00EF5D9B">
        <w:rPr>
          <w:rFonts w:asciiTheme="majorHAnsi" w:hAnsiTheme="majorHAnsi"/>
          <w:bCs/>
          <w:sz w:val="20"/>
        </w:rPr>
        <w:t xml:space="preserve">assolutamente </w:t>
      </w:r>
      <w:r w:rsidRPr="00EF5D9B">
        <w:rPr>
          <w:rFonts w:asciiTheme="majorHAnsi" w:hAnsiTheme="majorHAnsi"/>
          <w:bCs/>
          <w:sz w:val="20"/>
        </w:rPr>
        <w:t xml:space="preserve">ammessi </w:t>
      </w:r>
      <w:r w:rsidRPr="00EF5D9B">
        <w:rPr>
          <w:rFonts w:asciiTheme="majorHAnsi" w:hAnsiTheme="majorHAnsi"/>
          <w:b/>
          <w:bCs/>
          <w:sz w:val="20"/>
        </w:rPr>
        <w:t>comportam</w:t>
      </w:r>
      <w:r w:rsidR="00D53D44" w:rsidRPr="00EF5D9B">
        <w:rPr>
          <w:rFonts w:asciiTheme="majorHAnsi" w:hAnsiTheme="majorHAnsi"/>
          <w:b/>
          <w:bCs/>
          <w:sz w:val="20"/>
        </w:rPr>
        <w:t xml:space="preserve">enti irrispettosi, scorretti, </w:t>
      </w:r>
      <w:proofErr w:type="spellStart"/>
      <w:r w:rsidR="00D53D44" w:rsidRPr="00EF5D9B">
        <w:rPr>
          <w:rFonts w:asciiTheme="majorHAnsi" w:hAnsiTheme="majorHAnsi"/>
          <w:b/>
          <w:bCs/>
          <w:sz w:val="20"/>
        </w:rPr>
        <w:t>nè</w:t>
      </w:r>
      <w:proofErr w:type="spellEnd"/>
      <w:r w:rsidR="00D53D44" w:rsidRPr="00EF5D9B">
        <w:rPr>
          <w:rFonts w:asciiTheme="majorHAnsi" w:hAnsiTheme="majorHAnsi"/>
          <w:b/>
          <w:bCs/>
          <w:sz w:val="20"/>
        </w:rPr>
        <w:t xml:space="preserve"> tanto meno violenti</w:t>
      </w:r>
      <w:r w:rsidR="00D53D44" w:rsidRPr="00EF5D9B">
        <w:rPr>
          <w:rFonts w:asciiTheme="majorHAnsi" w:hAnsiTheme="majorHAnsi"/>
          <w:bCs/>
          <w:sz w:val="20"/>
        </w:rPr>
        <w:t xml:space="preserve">,  nei confronti </w:t>
      </w:r>
      <w:r w:rsidR="00911EE7" w:rsidRPr="00EF5D9B">
        <w:rPr>
          <w:rFonts w:asciiTheme="majorHAnsi" w:hAnsiTheme="majorHAnsi"/>
          <w:bCs/>
          <w:sz w:val="20"/>
        </w:rPr>
        <w:t xml:space="preserve">degli </w:t>
      </w:r>
      <w:r w:rsidR="00D53D44" w:rsidRPr="00EF5D9B">
        <w:rPr>
          <w:rFonts w:asciiTheme="majorHAnsi" w:hAnsiTheme="majorHAnsi"/>
          <w:bCs/>
          <w:sz w:val="20"/>
        </w:rPr>
        <w:t xml:space="preserve"> studenti, del personale e dei docenti.  </w:t>
      </w:r>
    </w:p>
    <w:p w:rsidR="00BE314F" w:rsidRPr="00EF5D9B" w:rsidRDefault="00BE314F" w:rsidP="000A3EB3">
      <w:pPr>
        <w:jc w:val="both"/>
        <w:rPr>
          <w:rFonts w:asciiTheme="majorHAnsi" w:hAnsiTheme="majorHAnsi"/>
          <w:b/>
          <w:bCs/>
          <w:sz w:val="20"/>
        </w:rPr>
      </w:pPr>
    </w:p>
    <w:p w:rsidR="00603923" w:rsidRPr="00EF5D9B" w:rsidRDefault="00911EE7" w:rsidP="000A3EB3">
      <w:pPr>
        <w:jc w:val="both"/>
        <w:rPr>
          <w:rFonts w:asciiTheme="majorHAnsi" w:hAnsiTheme="majorHAnsi"/>
          <w:b/>
          <w:bCs/>
          <w:sz w:val="20"/>
        </w:rPr>
      </w:pPr>
      <w:r w:rsidRPr="00EF5D9B">
        <w:rPr>
          <w:rFonts w:asciiTheme="majorHAnsi" w:hAnsiTheme="majorHAnsi"/>
          <w:b/>
          <w:bCs/>
          <w:sz w:val="20"/>
        </w:rPr>
        <w:t>14</w:t>
      </w:r>
      <w:r w:rsidR="00BE314F" w:rsidRPr="00EF5D9B">
        <w:rPr>
          <w:rFonts w:asciiTheme="majorHAnsi" w:hAnsiTheme="majorHAnsi"/>
          <w:b/>
          <w:bCs/>
          <w:sz w:val="20"/>
        </w:rPr>
        <w:t xml:space="preserve">) </w:t>
      </w:r>
      <w:r w:rsidR="00603923" w:rsidRPr="00EF5D9B">
        <w:rPr>
          <w:rFonts w:asciiTheme="majorHAnsi" w:hAnsiTheme="majorHAnsi"/>
          <w:b/>
          <w:bCs/>
          <w:sz w:val="20"/>
        </w:rPr>
        <w:t xml:space="preserve">VOTO </w:t>
      </w:r>
      <w:proofErr w:type="spellStart"/>
      <w:r w:rsidR="00603923" w:rsidRPr="00EF5D9B">
        <w:rPr>
          <w:rFonts w:asciiTheme="majorHAnsi" w:hAnsiTheme="majorHAnsi"/>
          <w:b/>
          <w:bCs/>
          <w:sz w:val="20"/>
        </w:rPr>
        <w:t>DI</w:t>
      </w:r>
      <w:proofErr w:type="spellEnd"/>
      <w:r w:rsidR="00603923" w:rsidRPr="00EF5D9B">
        <w:rPr>
          <w:rFonts w:asciiTheme="majorHAnsi" w:hAnsiTheme="majorHAnsi"/>
          <w:b/>
          <w:bCs/>
          <w:sz w:val="20"/>
        </w:rPr>
        <w:t xml:space="preserve"> COMPORTAMENTO</w:t>
      </w:r>
    </w:p>
    <w:p w:rsidR="00603923" w:rsidRPr="00EF5D9B" w:rsidRDefault="00603923" w:rsidP="000A3EB3">
      <w:pPr>
        <w:jc w:val="both"/>
        <w:rPr>
          <w:rFonts w:asciiTheme="majorHAnsi" w:hAnsiTheme="majorHAnsi"/>
          <w:bCs/>
          <w:sz w:val="20"/>
        </w:rPr>
      </w:pPr>
      <w:r w:rsidRPr="00EF5D9B">
        <w:rPr>
          <w:rFonts w:asciiTheme="majorHAnsi" w:hAnsiTheme="majorHAnsi"/>
          <w:bCs/>
          <w:sz w:val="20"/>
        </w:rPr>
        <w:t xml:space="preserve">Il voto di comportamento viene assegnato alla fine del primo trimestre e successivamente, nel corso dello scrutinio finale. Il voto </w:t>
      </w:r>
      <w:r w:rsidR="006170EC" w:rsidRPr="00EF5D9B">
        <w:rPr>
          <w:rFonts w:asciiTheme="majorHAnsi" w:hAnsiTheme="majorHAnsi"/>
          <w:bCs/>
          <w:sz w:val="20"/>
        </w:rPr>
        <w:t xml:space="preserve">di comportamento </w:t>
      </w:r>
      <w:r w:rsidRPr="00EF5D9B">
        <w:rPr>
          <w:rFonts w:asciiTheme="majorHAnsi" w:hAnsiTheme="majorHAnsi"/>
          <w:bCs/>
          <w:sz w:val="20"/>
        </w:rPr>
        <w:t>fa media con gli altri voti, e dunq</w:t>
      </w:r>
      <w:r w:rsidR="006170EC" w:rsidRPr="00EF5D9B">
        <w:rPr>
          <w:rFonts w:asciiTheme="majorHAnsi" w:hAnsiTheme="majorHAnsi"/>
          <w:bCs/>
          <w:sz w:val="20"/>
        </w:rPr>
        <w:t xml:space="preserve">ue dal terzo anno </w:t>
      </w:r>
      <w:r w:rsidR="006170EC" w:rsidRPr="00EF5D9B">
        <w:rPr>
          <w:rFonts w:asciiTheme="majorHAnsi" w:hAnsiTheme="majorHAnsi"/>
          <w:b/>
          <w:bCs/>
          <w:sz w:val="20"/>
        </w:rPr>
        <w:t>può condizionare</w:t>
      </w:r>
      <w:r w:rsidRPr="00EF5D9B">
        <w:rPr>
          <w:rFonts w:asciiTheme="majorHAnsi" w:hAnsiTheme="majorHAnsi"/>
          <w:b/>
          <w:bCs/>
          <w:sz w:val="20"/>
        </w:rPr>
        <w:t xml:space="preserve"> il credito scolastico.</w:t>
      </w:r>
    </w:p>
    <w:p w:rsidR="0095273D" w:rsidRPr="00EF5D9B" w:rsidRDefault="00603923" w:rsidP="00985BBB">
      <w:pPr>
        <w:jc w:val="both"/>
        <w:rPr>
          <w:rFonts w:asciiTheme="majorHAnsi" w:hAnsiTheme="majorHAnsi"/>
          <w:bCs/>
          <w:sz w:val="20"/>
        </w:rPr>
      </w:pPr>
      <w:r w:rsidRPr="00EF5D9B">
        <w:rPr>
          <w:rFonts w:asciiTheme="majorHAnsi" w:hAnsiTheme="majorHAnsi"/>
          <w:bCs/>
          <w:sz w:val="20"/>
        </w:rPr>
        <w:t>Il manca</w:t>
      </w:r>
      <w:r w:rsidR="009672DC" w:rsidRPr="00EF5D9B">
        <w:rPr>
          <w:rFonts w:asciiTheme="majorHAnsi" w:hAnsiTheme="majorHAnsi"/>
          <w:bCs/>
          <w:sz w:val="20"/>
        </w:rPr>
        <w:t>to rispetto delle leggi vigenti e</w:t>
      </w:r>
      <w:r w:rsidRPr="00EF5D9B">
        <w:rPr>
          <w:rFonts w:asciiTheme="majorHAnsi" w:hAnsiTheme="majorHAnsi"/>
          <w:bCs/>
          <w:sz w:val="20"/>
        </w:rPr>
        <w:t xml:space="preserve"> delle regole della scuola </w:t>
      </w:r>
      <w:r w:rsidR="009672DC" w:rsidRPr="00EF5D9B">
        <w:rPr>
          <w:rFonts w:asciiTheme="majorHAnsi" w:hAnsiTheme="majorHAnsi"/>
          <w:bCs/>
          <w:sz w:val="20"/>
        </w:rPr>
        <w:t xml:space="preserve">comporta sanzioni adeguate, secondo quanto previsto dal Regolamento d’Istituto, e </w:t>
      </w:r>
      <w:r w:rsidR="0095273D" w:rsidRPr="00EF5D9B">
        <w:rPr>
          <w:rFonts w:asciiTheme="majorHAnsi" w:hAnsiTheme="majorHAnsi"/>
          <w:bCs/>
          <w:sz w:val="20"/>
        </w:rPr>
        <w:t>c</w:t>
      </w:r>
      <w:r w:rsidR="00D44EF4" w:rsidRPr="00EF5D9B">
        <w:rPr>
          <w:rFonts w:asciiTheme="majorHAnsi" w:hAnsiTheme="majorHAnsi"/>
          <w:bCs/>
          <w:sz w:val="20"/>
        </w:rPr>
        <w:t>onseguenze sul voto di condotta.</w:t>
      </w:r>
      <w:r w:rsidR="0095273D" w:rsidRPr="00EF5D9B">
        <w:rPr>
          <w:rFonts w:asciiTheme="majorHAnsi" w:hAnsiTheme="majorHAnsi"/>
          <w:bCs/>
          <w:sz w:val="20"/>
        </w:rPr>
        <w:t xml:space="preserve"> </w:t>
      </w:r>
      <w:r w:rsidR="009672DC" w:rsidRPr="00EF5D9B">
        <w:rPr>
          <w:rFonts w:asciiTheme="majorHAnsi" w:hAnsiTheme="majorHAnsi"/>
          <w:bCs/>
          <w:sz w:val="20"/>
        </w:rPr>
        <w:t>Si ricorda che, nei casi pi</w:t>
      </w:r>
      <w:r w:rsidR="00D44EF4" w:rsidRPr="00EF5D9B">
        <w:rPr>
          <w:rFonts w:asciiTheme="majorHAnsi" w:hAnsiTheme="majorHAnsi"/>
          <w:bCs/>
          <w:sz w:val="20"/>
        </w:rPr>
        <w:t>ù gravi (voto di comportamento pari a 5/10</w:t>
      </w:r>
      <w:r w:rsidR="008907CC" w:rsidRPr="00EF5D9B">
        <w:rPr>
          <w:rFonts w:asciiTheme="majorHAnsi" w:hAnsiTheme="majorHAnsi"/>
          <w:bCs/>
          <w:sz w:val="20"/>
        </w:rPr>
        <w:t xml:space="preserve"> nel secondo quadrimestre</w:t>
      </w:r>
      <w:r w:rsidR="00D44EF4" w:rsidRPr="00EF5D9B">
        <w:rPr>
          <w:rFonts w:asciiTheme="majorHAnsi" w:hAnsiTheme="majorHAnsi"/>
          <w:bCs/>
          <w:sz w:val="20"/>
        </w:rPr>
        <w:t>)</w:t>
      </w:r>
      <w:r w:rsidR="005B36E0" w:rsidRPr="00EF5D9B">
        <w:rPr>
          <w:rFonts w:asciiTheme="majorHAnsi" w:hAnsiTheme="majorHAnsi"/>
          <w:bCs/>
          <w:sz w:val="20"/>
        </w:rPr>
        <w:t xml:space="preserve">, </w:t>
      </w:r>
      <w:r w:rsidR="009672DC" w:rsidRPr="00EF5D9B">
        <w:rPr>
          <w:rFonts w:asciiTheme="majorHAnsi" w:hAnsiTheme="majorHAnsi"/>
          <w:bCs/>
          <w:sz w:val="20"/>
        </w:rPr>
        <w:t xml:space="preserve"> </w:t>
      </w:r>
      <w:r w:rsidR="00D44EF4" w:rsidRPr="00EF5D9B">
        <w:rPr>
          <w:rFonts w:asciiTheme="majorHAnsi" w:hAnsiTheme="majorHAnsi"/>
          <w:bCs/>
          <w:sz w:val="20"/>
        </w:rPr>
        <w:t xml:space="preserve">è prevista </w:t>
      </w:r>
      <w:r w:rsidR="0095273D" w:rsidRPr="00EF5D9B">
        <w:rPr>
          <w:rFonts w:asciiTheme="majorHAnsi" w:hAnsiTheme="majorHAnsi"/>
          <w:bCs/>
          <w:sz w:val="20"/>
        </w:rPr>
        <w:t>l'esclusione dallo scrutinio finale e quindi la non ammissione all'anno successivo o all'esame di Stato.</w:t>
      </w:r>
    </w:p>
    <w:p w:rsidR="00537753" w:rsidRPr="00EF5D9B" w:rsidRDefault="00537753" w:rsidP="000A3EB3">
      <w:pPr>
        <w:jc w:val="both"/>
        <w:rPr>
          <w:rFonts w:asciiTheme="majorHAnsi" w:hAnsiTheme="majorHAnsi"/>
          <w:bCs/>
          <w:sz w:val="20"/>
        </w:rPr>
      </w:pPr>
    </w:p>
    <w:p w:rsidR="00537753" w:rsidRPr="00EF5D9B" w:rsidRDefault="00537753" w:rsidP="00537753">
      <w:pPr>
        <w:ind w:left="5103"/>
        <w:jc w:val="center"/>
        <w:rPr>
          <w:rFonts w:asciiTheme="majorHAnsi" w:hAnsiTheme="majorHAnsi"/>
          <w:bCs/>
          <w:sz w:val="20"/>
        </w:rPr>
      </w:pPr>
    </w:p>
    <w:p w:rsidR="00537753" w:rsidRPr="00EF5D9B" w:rsidRDefault="00537753" w:rsidP="008600BF">
      <w:pPr>
        <w:ind w:left="5103"/>
        <w:jc w:val="center"/>
        <w:outlineLvl w:val="0"/>
        <w:rPr>
          <w:rFonts w:asciiTheme="majorHAnsi" w:hAnsiTheme="majorHAnsi"/>
          <w:bCs/>
          <w:sz w:val="20"/>
        </w:rPr>
      </w:pPr>
      <w:r w:rsidRPr="00EF5D9B">
        <w:rPr>
          <w:rFonts w:asciiTheme="majorHAnsi" w:hAnsiTheme="majorHAnsi"/>
          <w:bCs/>
          <w:sz w:val="20"/>
        </w:rPr>
        <w:t>IL DIRIGENTE SCOLASTICO</w:t>
      </w:r>
    </w:p>
    <w:p w:rsidR="000A3EB3" w:rsidRDefault="00537753" w:rsidP="00C94AD6">
      <w:pPr>
        <w:ind w:left="5103"/>
        <w:jc w:val="center"/>
        <w:rPr>
          <w:rFonts w:asciiTheme="majorHAnsi" w:hAnsiTheme="majorHAnsi"/>
          <w:bCs/>
          <w:sz w:val="20"/>
        </w:rPr>
      </w:pPr>
      <w:r w:rsidRPr="00EF5D9B">
        <w:rPr>
          <w:rFonts w:asciiTheme="majorHAnsi" w:hAnsiTheme="majorHAnsi"/>
          <w:bCs/>
          <w:sz w:val="20"/>
        </w:rPr>
        <w:t xml:space="preserve">prof. Alberto </w:t>
      </w:r>
      <w:proofErr w:type="spellStart"/>
      <w:r w:rsidRPr="00EF5D9B">
        <w:rPr>
          <w:rFonts w:asciiTheme="majorHAnsi" w:hAnsiTheme="majorHAnsi"/>
          <w:bCs/>
          <w:sz w:val="20"/>
        </w:rPr>
        <w:t>Cataneo</w:t>
      </w:r>
      <w:proofErr w:type="spellEnd"/>
    </w:p>
    <w:p w:rsidR="00C2530A" w:rsidRPr="00C2530A" w:rsidRDefault="00C2530A" w:rsidP="00C2530A">
      <w:pPr>
        <w:ind w:left="43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</w:t>
      </w:r>
      <w:r w:rsidRPr="00C2530A">
        <w:rPr>
          <w:rFonts w:ascii="Arial" w:hAnsi="Arial" w:cs="Arial"/>
          <w:sz w:val="20"/>
        </w:rPr>
        <w:t xml:space="preserve">   (Firma autografa sostituita a mezzo stampa</w:t>
      </w:r>
    </w:p>
    <w:p w:rsidR="00C2530A" w:rsidRPr="00C2530A" w:rsidRDefault="00C2530A" w:rsidP="00C2530A">
      <w:pPr>
        <w:rPr>
          <w:rFonts w:asciiTheme="majorHAnsi" w:hAnsiTheme="majorHAnsi"/>
          <w:bCs/>
          <w:sz w:val="20"/>
        </w:rPr>
      </w:pPr>
      <w:r w:rsidRPr="00C2530A">
        <w:rPr>
          <w:rFonts w:ascii="Arial" w:hAnsi="Arial" w:cs="Arial"/>
          <w:sz w:val="20"/>
        </w:rPr>
        <w:t xml:space="preserve">                                                          </w:t>
      </w:r>
      <w:r>
        <w:rPr>
          <w:rFonts w:ascii="Arial" w:hAnsi="Arial" w:cs="Arial"/>
          <w:sz w:val="20"/>
        </w:rPr>
        <w:t xml:space="preserve">                                  </w:t>
      </w:r>
      <w:r w:rsidRPr="00C2530A">
        <w:rPr>
          <w:rFonts w:ascii="Arial" w:hAnsi="Arial" w:cs="Arial"/>
          <w:sz w:val="20"/>
        </w:rPr>
        <w:t>Ai sensi dell’art.3 comma 2 del d.lgs. n.39/1993)</w:t>
      </w:r>
    </w:p>
    <w:sectPr w:rsidR="00C2530A" w:rsidRPr="00C2530A" w:rsidSect="00911EE7">
      <w:footerReference w:type="even" r:id="rId7"/>
      <w:footerReference w:type="default" r:id="rId8"/>
      <w:pgSz w:w="11900" w:h="16840"/>
      <w:pgMar w:top="851" w:right="964" w:bottom="851" w:left="964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1FD8" w:rsidRDefault="00941FD8" w:rsidP="00BE7776">
      <w:r>
        <w:separator/>
      </w:r>
    </w:p>
  </w:endnote>
  <w:endnote w:type="continuationSeparator" w:id="0">
    <w:p w:rsidR="00941FD8" w:rsidRDefault="00941FD8" w:rsidP="00BE77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18CE" w:rsidRDefault="00FE1FBF" w:rsidP="00B718C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B718CE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B718CE" w:rsidRDefault="00B718CE" w:rsidP="00C94AD6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18CE" w:rsidRDefault="00FE1FBF" w:rsidP="00B718C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B718C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C2530A">
      <w:rPr>
        <w:rStyle w:val="Numeropagina"/>
        <w:noProof/>
      </w:rPr>
      <w:t>3</w:t>
    </w:r>
    <w:r>
      <w:rPr>
        <w:rStyle w:val="Numeropagina"/>
      </w:rPr>
      <w:fldChar w:fldCharType="end"/>
    </w:r>
  </w:p>
  <w:p w:rsidR="00B718CE" w:rsidRDefault="00B718CE" w:rsidP="00C94AD6">
    <w:pPr>
      <w:pStyle w:val="Pidipa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1FD8" w:rsidRDefault="00941FD8" w:rsidP="00BE7776">
      <w:r>
        <w:separator/>
      </w:r>
    </w:p>
  </w:footnote>
  <w:footnote w:type="continuationSeparator" w:id="0">
    <w:p w:rsidR="00941FD8" w:rsidRDefault="00941FD8" w:rsidP="00BE777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A77E0E"/>
    <w:multiLevelType w:val="hybridMultilevel"/>
    <w:tmpl w:val="43D820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A60797"/>
    <w:multiLevelType w:val="hybridMultilevel"/>
    <w:tmpl w:val="DCD6AB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embedSystemFonts/>
  <w:proofState w:spelling="clean"/>
  <w:doNotTrackMoves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</w:compat>
  <w:rsids>
    <w:rsidRoot w:val="000A3EB3"/>
    <w:rsid w:val="000073D0"/>
    <w:rsid w:val="00013D9D"/>
    <w:rsid w:val="000203DE"/>
    <w:rsid w:val="00045B34"/>
    <w:rsid w:val="000835AD"/>
    <w:rsid w:val="000A3EB3"/>
    <w:rsid w:val="000B6116"/>
    <w:rsid w:val="000B685A"/>
    <w:rsid w:val="00107F91"/>
    <w:rsid w:val="00111C2E"/>
    <w:rsid w:val="00117F1A"/>
    <w:rsid w:val="00156A4A"/>
    <w:rsid w:val="001616C9"/>
    <w:rsid w:val="00187F75"/>
    <w:rsid w:val="00202CD0"/>
    <w:rsid w:val="002123AD"/>
    <w:rsid w:val="00290951"/>
    <w:rsid w:val="00294846"/>
    <w:rsid w:val="002D1435"/>
    <w:rsid w:val="002E1D98"/>
    <w:rsid w:val="00390355"/>
    <w:rsid w:val="003D32B3"/>
    <w:rsid w:val="003E1F8A"/>
    <w:rsid w:val="003E2815"/>
    <w:rsid w:val="003E4A05"/>
    <w:rsid w:val="00434E6B"/>
    <w:rsid w:val="004435CD"/>
    <w:rsid w:val="0046446E"/>
    <w:rsid w:val="0050563E"/>
    <w:rsid w:val="00510F6A"/>
    <w:rsid w:val="005136D9"/>
    <w:rsid w:val="0051743B"/>
    <w:rsid w:val="00537753"/>
    <w:rsid w:val="005421E1"/>
    <w:rsid w:val="005500E9"/>
    <w:rsid w:val="005570C7"/>
    <w:rsid w:val="00575C1B"/>
    <w:rsid w:val="005900BC"/>
    <w:rsid w:val="00597E9C"/>
    <w:rsid w:val="005B36E0"/>
    <w:rsid w:val="005B6FA8"/>
    <w:rsid w:val="005D6D34"/>
    <w:rsid w:val="00603923"/>
    <w:rsid w:val="00612866"/>
    <w:rsid w:val="006170EC"/>
    <w:rsid w:val="006623D0"/>
    <w:rsid w:val="0071208A"/>
    <w:rsid w:val="00737AA5"/>
    <w:rsid w:val="007830B4"/>
    <w:rsid w:val="007A306F"/>
    <w:rsid w:val="007A51AC"/>
    <w:rsid w:val="007A7DB7"/>
    <w:rsid w:val="007B77BD"/>
    <w:rsid w:val="00846956"/>
    <w:rsid w:val="008600BF"/>
    <w:rsid w:val="008907CC"/>
    <w:rsid w:val="00892324"/>
    <w:rsid w:val="00894C93"/>
    <w:rsid w:val="008D22AA"/>
    <w:rsid w:val="00911EE7"/>
    <w:rsid w:val="00941FD8"/>
    <w:rsid w:val="00945BAF"/>
    <w:rsid w:val="0095273D"/>
    <w:rsid w:val="00962D4D"/>
    <w:rsid w:val="009672DC"/>
    <w:rsid w:val="009805D6"/>
    <w:rsid w:val="00985BBB"/>
    <w:rsid w:val="00993608"/>
    <w:rsid w:val="009B1710"/>
    <w:rsid w:val="00A279E1"/>
    <w:rsid w:val="00AB20B4"/>
    <w:rsid w:val="00AC4039"/>
    <w:rsid w:val="00B61E09"/>
    <w:rsid w:val="00B718CE"/>
    <w:rsid w:val="00B94941"/>
    <w:rsid w:val="00BB18B8"/>
    <w:rsid w:val="00BC65E8"/>
    <w:rsid w:val="00BE314F"/>
    <w:rsid w:val="00BE615A"/>
    <w:rsid w:val="00BE7776"/>
    <w:rsid w:val="00C134C8"/>
    <w:rsid w:val="00C2530A"/>
    <w:rsid w:val="00C44EC6"/>
    <w:rsid w:val="00C61E69"/>
    <w:rsid w:val="00C71786"/>
    <w:rsid w:val="00C94AD6"/>
    <w:rsid w:val="00CB7C7E"/>
    <w:rsid w:val="00CC1EA0"/>
    <w:rsid w:val="00CC34C2"/>
    <w:rsid w:val="00CC7EC7"/>
    <w:rsid w:val="00D22E92"/>
    <w:rsid w:val="00D44EF4"/>
    <w:rsid w:val="00D53D44"/>
    <w:rsid w:val="00D56FCD"/>
    <w:rsid w:val="00D82A56"/>
    <w:rsid w:val="00DB17BD"/>
    <w:rsid w:val="00DC1690"/>
    <w:rsid w:val="00DD1C24"/>
    <w:rsid w:val="00E64475"/>
    <w:rsid w:val="00E8228A"/>
    <w:rsid w:val="00EB5841"/>
    <w:rsid w:val="00EF00F0"/>
    <w:rsid w:val="00EF5D9B"/>
    <w:rsid w:val="00F8532E"/>
    <w:rsid w:val="00F92D51"/>
    <w:rsid w:val="00F94B86"/>
    <w:rsid w:val="00FC5D71"/>
    <w:rsid w:val="00FE1FBF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A3EB3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="Times New Roman" w:hAnsi="Times New Roman" w:cs="Times New Roman"/>
      <w:sz w:val="26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612866"/>
    <w:pPr>
      <w:keepNext/>
      <w:jc w:val="center"/>
      <w:outlineLvl w:val="1"/>
    </w:pPr>
    <w:rPr>
      <w:sz w:val="32"/>
    </w:rPr>
  </w:style>
  <w:style w:type="paragraph" w:styleId="Titolo3">
    <w:name w:val="heading 3"/>
    <w:basedOn w:val="Normale"/>
    <w:next w:val="Normale"/>
    <w:link w:val="Titolo3Carattere"/>
    <w:qFormat/>
    <w:rsid w:val="00612866"/>
    <w:pPr>
      <w:keepNext/>
      <w:ind w:left="5664"/>
      <w:outlineLvl w:val="2"/>
    </w:pPr>
    <w:rPr>
      <w:b/>
      <w:bCs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A3EB3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rsid w:val="00612866"/>
    <w:rPr>
      <w:rFonts w:ascii="Times New Roman" w:eastAsia="Times New Roman" w:hAnsi="Times New Roman" w:cs="Times New Roman"/>
      <w:sz w:val="32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612866"/>
    <w:rPr>
      <w:rFonts w:ascii="Times New Roman" w:eastAsia="Times New Roman" w:hAnsi="Times New Roman" w:cs="Times New Roman"/>
      <w:b/>
      <w:bCs/>
      <w:sz w:val="28"/>
      <w:szCs w:val="20"/>
      <w:lang w:eastAsia="it-IT"/>
    </w:rPr>
  </w:style>
  <w:style w:type="paragraph" w:styleId="Didascalia">
    <w:name w:val="caption"/>
    <w:basedOn w:val="Normale"/>
    <w:next w:val="Normale"/>
    <w:qFormat/>
    <w:rsid w:val="00612866"/>
    <w:pPr>
      <w:jc w:val="center"/>
    </w:pPr>
    <w:rPr>
      <w:b/>
      <w:bCs/>
      <w:sz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6A4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6A4A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0835AD"/>
    <w:rPr>
      <w:color w:val="0000FF" w:themeColor="hyperlink"/>
      <w:u w:val="single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C94AD6"/>
    <w:pPr>
      <w:tabs>
        <w:tab w:val="center" w:pos="4153"/>
        <w:tab w:val="right" w:pos="830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C94AD6"/>
    <w:rPr>
      <w:rFonts w:ascii="Times New Roman" w:eastAsia="Times New Roman" w:hAnsi="Times New Roman" w:cs="Times New Roman"/>
      <w:sz w:val="26"/>
      <w:szCs w:val="20"/>
      <w:lang w:eastAsia="it-IT"/>
    </w:rPr>
  </w:style>
  <w:style w:type="character" w:styleId="Numeropagina">
    <w:name w:val="page number"/>
    <w:basedOn w:val="Carpredefinitoparagrafo"/>
    <w:uiPriority w:val="99"/>
    <w:semiHidden/>
    <w:unhideWhenUsed/>
    <w:rsid w:val="00C94AD6"/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8600BF"/>
    <w:rPr>
      <w:rFonts w:ascii="Lucida Grande" w:hAnsi="Lucida Grande"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8600BF"/>
    <w:rPr>
      <w:rFonts w:ascii="Lucida Grande" w:eastAsia="Times New Roman" w:hAnsi="Lucida Grande" w:cs="Times New Roman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5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1852</Words>
  <Characters>10560</Characters>
  <Application>Microsoft Office Word</Application>
  <DocSecurity>0</DocSecurity>
  <Lines>88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cataneo</Company>
  <LinksUpToDate>false</LinksUpToDate>
  <CharactersWithSpaces>12388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Cataneo</dc:creator>
  <cp:lastModifiedBy>contabile02</cp:lastModifiedBy>
  <cp:revision>4</cp:revision>
  <cp:lastPrinted>2015-09-28T10:53:00Z</cp:lastPrinted>
  <dcterms:created xsi:type="dcterms:W3CDTF">2016-09-15T05:43:00Z</dcterms:created>
  <dcterms:modified xsi:type="dcterms:W3CDTF">2016-09-15T08:49:00Z</dcterms:modified>
</cp:coreProperties>
</file>