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C7" w:rsidRDefault="001527C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27C7" w:rsidRDefault="00787637">
      <w:pPr>
        <w:spacing w:before="120"/>
        <w:jc w:val="center"/>
      </w:pPr>
      <w:r>
        <w:rPr>
          <w:noProof/>
        </w:rPr>
        <w:drawing>
          <wp:inline distT="0" distB="0" distL="0" distR="0">
            <wp:extent cx="521335" cy="573405"/>
            <wp:effectExtent l="0" t="0" r="0" b="0"/>
            <wp:docPr id="1" name="image1.pn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pubblicaitaliana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27C7" w:rsidRDefault="00787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MINISTERO  DELL’ ISTRUZIONE, DELL’UNIVERSITA’, DELLA RICERCA</w:t>
      </w:r>
    </w:p>
    <w:p w:rsidR="001527C7" w:rsidRDefault="0078763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527C7" w:rsidRDefault="00787637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LICEO SCIENTIFICO STATALE</w:t>
      </w:r>
    </w:p>
    <w:p w:rsidR="001527C7" w:rsidRDefault="0078763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1527C7" w:rsidRPr="00AC36B3" w:rsidRDefault="00787637" w:rsidP="00AC36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</w:t>
      </w:r>
      <w:r>
        <w:rPr>
          <w:sz w:val="24"/>
          <w:szCs w:val="24"/>
        </w:rPr>
        <w:t xml:space="preserve">Roma,    </w:t>
      </w:r>
      <w:r w:rsidR="00AC36B3">
        <w:rPr>
          <w:sz w:val="24"/>
          <w:szCs w:val="24"/>
        </w:rPr>
        <w:t>20/</w:t>
      </w:r>
      <w:r>
        <w:rPr>
          <w:sz w:val="24"/>
          <w:szCs w:val="24"/>
        </w:rPr>
        <w:t>04</w:t>
      </w:r>
      <w:r w:rsidR="00AC36B3">
        <w:rPr>
          <w:sz w:val="24"/>
          <w:szCs w:val="24"/>
        </w:rPr>
        <w:t>/20</w:t>
      </w:r>
      <w:r>
        <w:rPr>
          <w:sz w:val="24"/>
          <w:szCs w:val="24"/>
        </w:rPr>
        <w:t>21</w:t>
      </w:r>
    </w:p>
    <w:p w:rsidR="001527C7" w:rsidRDefault="00787637">
      <w:pPr>
        <w:ind w:left="5387"/>
        <w:rPr>
          <w:sz w:val="24"/>
          <w:szCs w:val="24"/>
        </w:rPr>
      </w:pPr>
      <w:r>
        <w:rPr>
          <w:sz w:val="24"/>
          <w:szCs w:val="24"/>
        </w:rPr>
        <w:t>Agli Studenti delle classi quinte</w:t>
      </w:r>
    </w:p>
    <w:p w:rsidR="001527C7" w:rsidRDefault="00787637">
      <w:pPr>
        <w:ind w:left="5387"/>
        <w:rPr>
          <w:sz w:val="24"/>
          <w:szCs w:val="24"/>
        </w:rPr>
      </w:pPr>
      <w:r>
        <w:rPr>
          <w:sz w:val="24"/>
          <w:szCs w:val="24"/>
        </w:rPr>
        <w:t>Ai Docenti delle classi quinte</w:t>
      </w:r>
    </w:p>
    <w:p w:rsidR="001527C7" w:rsidRDefault="00787637">
      <w:pPr>
        <w:ind w:left="5387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527C7" w:rsidRDefault="00787637">
      <w:pPr>
        <w:ind w:left="5387"/>
        <w:rPr>
          <w:sz w:val="24"/>
          <w:szCs w:val="24"/>
        </w:rPr>
      </w:pPr>
      <w:r>
        <w:rPr>
          <w:sz w:val="24"/>
          <w:szCs w:val="24"/>
        </w:rPr>
        <w:t>Alla Segreteria Didattica</w:t>
      </w:r>
    </w:p>
    <w:p w:rsidR="001527C7" w:rsidRDefault="00787637">
      <w:pPr>
        <w:ind w:left="5387"/>
        <w:rPr>
          <w:sz w:val="24"/>
          <w:szCs w:val="24"/>
        </w:rPr>
      </w:pPr>
      <w:r>
        <w:rPr>
          <w:sz w:val="24"/>
          <w:szCs w:val="24"/>
        </w:rPr>
        <w:t>All’Ufficio Protocollo</w:t>
      </w:r>
    </w:p>
    <w:p w:rsidR="001527C7" w:rsidRDefault="00787637" w:rsidP="00AC36B3">
      <w:pPr>
        <w:ind w:left="5387"/>
        <w:rPr>
          <w:sz w:val="24"/>
          <w:szCs w:val="24"/>
        </w:rPr>
      </w:pPr>
      <w:r>
        <w:rPr>
          <w:sz w:val="24"/>
          <w:szCs w:val="24"/>
        </w:rPr>
        <w:t>p.c. alla DSGA Sig.ra Paola Leoni</w:t>
      </w:r>
    </w:p>
    <w:p w:rsidR="00AC36B3" w:rsidRDefault="00AC36B3" w:rsidP="00AC36B3">
      <w:pPr>
        <w:ind w:left="5387"/>
        <w:rPr>
          <w:sz w:val="24"/>
          <w:szCs w:val="24"/>
        </w:rPr>
      </w:pPr>
    </w:p>
    <w:p w:rsidR="001527C7" w:rsidRDefault="00787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CIRCOLARE N.</w:t>
      </w:r>
      <w:r w:rsidR="005965AF">
        <w:rPr>
          <w:b/>
          <w:sz w:val="24"/>
          <w:szCs w:val="24"/>
        </w:rPr>
        <w:t xml:space="preserve"> 233</w:t>
      </w:r>
    </w:p>
    <w:p w:rsidR="001527C7" w:rsidRDefault="001527C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527C7" w:rsidRDefault="0078763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Oggetto: Esame di Stato – Elaborato materie di indirizzo – modalità di invio dell’argomento e di restituzione dell’elaborato</w:t>
      </w:r>
    </w:p>
    <w:p w:rsidR="001527C7" w:rsidRDefault="001527C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</w:p>
    <w:p w:rsidR="001527C7" w:rsidRDefault="00787637">
      <w:pPr>
        <w:shd w:val="clear" w:color="auto" w:fill="FFFFFF"/>
        <w:spacing w:after="0"/>
        <w:ind w:right="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informano gli studenti del 5° anno che l’O.M. 53 del 02/03/2021 (in allegato) ha definito le modalità dell’Esame di Stato.</w:t>
      </w:r>
    </w:p>
    <w:p w:rsidR="001527C7" w:rsidRDefault="00787637">
      <w:pPr>
        <w:shd w:val="clear" w:color="auto" w:fill="FFFFFF"/>
        <w:spacing w:after="0"/>
        <w:ind w:right="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Come probabilmente già noto, esso consisterà in un colloquio, della durata di circa 60 minuti. Le modalità del colloquio e le sue varie fasi sono descritte all’art. 18.</w:t>
      </w:r>
    </w:p>
    <w:p w:rsidR="001527C7" w:rsidRDefault="0078763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In particolare, la prima parte del colloquio prevede la discussione di un elaborato scritto, svolto dal candidato, relativo ad un argomento assegnato a ciascun candidato su indicazione del/dei docente/i della/e disciplina/e di indirizzo (nel caso del Liceo scientifico, Matematica e Fisica), con possibilità di riferimenti ad altre discipline, alle competenze personali dello studente e alle attività dei PCTO svolte nel triennio.</w:t>
      </w:r>
    </w:p>
    <w:p w:rsidR="001527C7" w:rsidRDefault="0078763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 tal fine, come previsto dall’O.M. i Consigli di classe individueranno dei docenti di riferimento, che saranno assegnati a gruppi di alunni.</w:t>
      </w:r>
    </w:p>
    <w:p w:rsidR="001527C7" w:rsidRDefault="0078763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Si forniscono di seguito indicazioni sull’assegnazione dell’argomento e sulla restituzione dell’elaborato.</w:t>
      </w:r>
    </w:p>
    <w:p w:rsidR="001527C7" w:rsidRDefault="001527C7">
      <w:pPr>
        <w:shd w:val="clear" w:color="auto" w:fill="FFFFFF"/>
        <w:spacing w:after="0"/>
        <w:ind w:right="74"/>
        <w:jc w:val="both"/>
        <w:rPr>
          <w:color w:val="000000"/>
        </w:rPr>
      </w:pPr>
    </w:p>
    <w:p w:rsidR="001527C7" w:rsidRDefault="00787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ASSEGNAZIONE DELL’ARGOMENTO            </w:t>
      </w:r>
    </w:p>
    <w:p w:rsidR="001527C7" w:rsidRPr="00AC36B3" w:rsidRDefault="0078763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AC36B3">
        <w:rPr>
          <w:rFonts w:ascii="Times New Roman" w:eastAsia="Times New Roman" w:hAnsi="Times New Roman" w:cs="Times New Roman"/>
          <w:color w:val="000000" w:themeColor="text1"/>
        </w:rPr>
        <w:t xml:space="preserve">Ogni studente riceverà, al proprio indirizzo email istituzionale, l’argomento dell’elaborato  </w:t>
      </w:r>
      <w:r w:rsidRPr="00AC36B3">
        <w:rPr>
          <w:rFonts w:ascii="Times New Roman" w:eastAsia="Times New Roman" w:hAnsi="Times New Roman" w:cs="Times New Roman"/>
          <w:b/>
          <w:color w:val="000000" w:themeColor="text1"/>
        </w:rPr>
        <w:t>entro le 23.59 del 30 aprile 2021</w:t>
      </w:r>
      <w:r w:rsidRPr="00AC36B3">
        <w:rPr>
          <w:rFonts w:ascii="Times New Roman" w:eastAsia="Times New Roman" w:hAnsi="Times New Roman" w:cs="Times New Roman"/>
          <w:color w:val="000000" w:themeColor="text1"/>
        </w:rPr>
        <w:t xml:space="preserve">, unitamente a dettagliate consegne per la stesura, per la presentazione e per la restituzione dell’elaborato stesso. In tale email verrà anche indicato il docente di riferimento. </w:t>
      </w:r>
    </w:p>
    <w:p w:rsidR="001527C7" w:rsidRDefault="001527C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527C7" w:rsidRDefault="00787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RESTITUZIONE DELL’ELABORATO</w:t>
      </w:r>
    </w:p>
    <w:p w:rsidR="001527C7" w:rsidRDefault="0078763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            Gli studenti dovranno restituire l’elaborato via mail, </w:t>
      </w:r>
      <w:r>
        <w:rPr>
          <w:rFonts w:ascii="Times New Roman" w:eastAsia="Times New Roman" w:hAnsi="Times New Roman" w:cs="Times New Roman"/>
          <w:b/>
          <w:color w:val="000000"/>
        </w:rPr>
        <w:t>come allegato</w:t>
      </w:r>
      <w:r>
        <w:rPr>
          <w:rFonts w:ascii="Times New Roman" w:eastAsia="Times New Roman" w:hAnsi="Times New Roman" w:cs="Times New Roman"/>
          <w:color w:val="000000"/>
        </w:rPr>
        <w:t>, nella forma prevista dalle consegne,  all’indirizzo email del docente di riferimento, e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obbligatoriamente per conoscenza anche all’indirizzo </w:t>
      </w:r>
      <w:hyperlink r:id="rId8">
        <w:r>
          <w:rPr>
            <w:rFonts w:ascii="Arial" w:eastAsia="Arial" w:hAnsi="Arial" w:cs="Arial"/>
            <w:color w:val="0000FF"/>
            <w:highlight w:val="white"/>
            <w:u w:val="single"/>
          </w:rPr>
          <w:t>elaborati.esame2021@liceotalete.it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entro e non oltre le 23.59 del 31 maggio.</w:t>
      </w:r>
    </w:p>
    <w:p w:rsidR="001527C7" w:rsidRDefault="001527C7">
      <w:pPr>
        <w:shd w:val="clear" w:color="auto" w:fill="FFFFFF"/>
        <w:spacing w:after="0"/>
        <w:ind w:right="74"/>
        <w:rPr>
          <w:rFonts w:ascii="Times New Roman" w:eastAsia="Times New Roman" w:hAnsi="Times New Roman" w:cs="Times New Roman"/>
          <w:b/>
          <w:color w:val="000000"/>
        </w:rPr>
      </w:pPr>
    </w:p>
    <w:p w:rsidR="001527C7" w:rsidRDefault="00787637">
      <w:pPr>
        <w:shd w:val="clear" w:color="auto" w:fill="FFFFFF"/>
        <w:spacing w:after="0"/>
        <w:ind w:right="7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  <w:t>ATTENZIONE:</w:t>
      </w:r>
    </w:p>
    <w:p w:rsidR="001527C7" w:rsidRDefault="00787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4"/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L’elaborato dovrà essere denominato “</w:t>
      </w:r>
      <w:r>
        <w:rPr>
          <w:rFonts w:ascii="Times New Roman" w:eastAsia="Times New Roman" w:hAnsi="Times New Roman" w:cs="Times New Roman"/>
          <w:color w:val="000000"/>
        </w:rPr>
        <w:t>classe 5 </w:t>
      </w:r>
      <w:r>
        <w:rPr>
          <w:rFonts w:ascii="Times New Roman" w:eastAsia="Times New Roman" w:hAnsi="Times New Roman" w:cs="Times New Roman"/>
          <w:i/>
          <w:color w:val="000000"/>
        </w:rPr>
        <w:t xml:space="preserve"> sezione -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Cognome  e Nome - </w:t>
      </w:r>
      <w:r>
        <w:rPr>
          <w:rFonts w:ascii="Times New Roman" w:eastAsia="Times New Roman" w:hAnsi="Times New Roman" w:cs="Times New Roman"/>
          <w:color w:val="000000"/>
        </w:rPr>
        <w:t>Elaborato Esame di Stato 2021”</w:t>
      </w:r>
    </w:p>
    <w:p w:rsidR="001527C7" w:rsidRDefault="00787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Allo stesso modo, </w:t>
      </w:r>
      <w:r>
        <w:rPr>
          <w:rFonts w:ascii="Times New Roman" w:eastAsia="Times New Roman" w:hAnsi="Times New Roman" w:cs="Times New Roman"/>
          <w:b/>
          <w:color w:val="000000"/>
        </w:rPr>
        <w:t>l’oggetto della  mail dovrà essere denominato</w:t>
      </w:r>
      <w:r>
        <w:rPr>
          <w:rFonts w:ascii="Times New Roman" w:eastAsia="Times New Roman" w:hAnsi="Times New Roman" w:cs="Times New Roman"/>
          <w:color w:val="000000"/>
        </w:rPr>
        <w:t>: “classe 5 </w:t>
      </w:r>
      <w:r>
        <w:rPr>
          <w:rFonts w:ascii="Times New Roman" w:eastAsia="Times New Roman" w:hAnsi="Times New Roman" w:cs="Times New Roman"/>
          <w:i/>
          <w:color w:val="000000"/>
        </w:rPr>
        <w:t xml:space="preserve"> sezione -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Cognome  e Nome - </w:t>
      </w:r>
      <w:r>
        <w:rPr>
          <w:rFonts w:ascii="Times New Roman" w:eastAsia="Times New Roman" w:hAnsi="Times New Roman" w:cs="Times New Roman"/>
          <w:color w:val="000000"/>
        </w:rPr>
        <w:t>Elaborato Esame di Stato 2021”</w:t>
      </w:r>
    </w:p>
    <w:p w:rsidR="001527C7" w:rsidRDefault="0078763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</w:t>
      </w:r>
    </w:p>
    <w:p w:rsidR="001527C7" w:rsidRDefault="001527C7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</w:p>
    <w:p w:rsidR="001527C7" w:rsidRDefault="00787637">
      <w:pPr>
        <w:spacing w:after="12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</w:p>
    <w:p w:rsidR="001527C7" w:rsidRDefault="00787637">
      <w:pPr>
        <w:spacing w:after="12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Alberto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Cataneo</w:t>
      </w:r>
      <w:proofErr w:type="spellEnd"/>
    </w:p>
    <w:tbl>
      <w:tblPr>
        <w:tblStyle w:val="a"/>
        <w:tblW w:w="5386" w:type="dxa"/>
        <w:tblInd w:w="3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386"/>
      </w:tblGrid>
      <w:tr w:rsidR="001527C7">
        <w:tc>
          <w:tcPr>
            <w:tcW w:w="5386" w:type="dxa"/>
          </w:tcPr>
          <w:p w:rsidR="001527C7" w:rsidRDefault="00787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(Firma autografa sostituita a mezzo stampa</w:t>
            </w:r>
          </w:p>
          <w:p w:rsidR="001527C7" w:rsidRDefault="0078763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ai sensi dell’art. 3 comma 2 del d.lgs. n. 39/1993)</w:t>
            </w:r>
          </w:p>
        </w:tc>
      </w:tr>
    </w:tbl>
    <w:p w:rsidR="001527C7" w:rsidRDefault="001527C7">
      <w:pPr>
        <w:shd w:val="clear" w:color="auto" w:fill="FFFFFF"/>
        <w:spacing w:after="0"/>
        <w:ind w:right="74"/>
        <w:jc w:val="both"/>
      </w:pPr>
    </w:p>
    <w:p w:rsidR="001527C7" w:rsidRDefault="001527C7"/>
    <w:sectPr w:rsidR="001527C7" w:rsidSect="005965AF">
      <w:footerReference w:type="default" r:id="rId9"/>
      <w:pgSz w:w="11906" w:h="16838"/>
      <w:pgMar w:top="851" w:right="964" w:bottom="816" w:left="96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637" w:rsidRDefault="00787637">
      <w:pPr>
        <w:spacing w:after="0" w:line="240" w:lineRule="auto"/>
      </w:pPr>
      <w:r>
        <w:separator/>
      </w:r>
    </w:p>
  </w:endnote>
  <w:endnote w:type="continuationSeparator" w:id="0">
    <w:p w:rsidR="00787637" w:rsidRDefault="0078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C7" w:rsidRDefault="00113F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87637">
      <w:rPr>
        <w:color w:val="000000"/>
      </w:rPr>
      <w:instrText>PAGE</w:instrText>
    </w:r>
    <w:r>
      <w:rPr>
        <w:color w:val="000000"/>
      </w:rPr>
      <w:fldChar w:fldCharType="separate"/>
    </w:r>
    <w:r w:rsidR="004A3CF7">
      <w:rPr>
        <w:noProof/>
        <w:color w:val="000000"/>
      </w:rPr>
      <w:t>1</w:t>
    </w:r>
    <w:r>
      <w:rPr>
        <w:color w:val="000000"/>
      </w:rPr>
      <w:fldChar w:fldCharType="end"/>
    </w:r>
  </w:p>
  <w:p w:rsidR="001527C7" w:rsidRDefault="001527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637" w:rsidRDefault="00787637">
      <w:pPr>
        <w:spacing w:after="0" w:line="240" w:lineRule="auto"/>
      </w:pPr>
      <w:r>
        <w:separator/>
      </w:r>
    </w:p>
  </w:footnote>
  <w:footnote w:type="continuationSeparator" w:id="0">
    <w:p w:rsidR="00787637" w:rsidRDefault="0078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045F2"/>
    <w:multiLevelType w:val="multilevel"/>
    <w:tmpl w:val="0A104D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E51F8"/>
    <w:multiLevelType w:val="multilevel"/>
    <w:tmpl w:val="BA4A2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C7"/>
    <w:rsid w:val="00113F1D"/>
    <w:rsid w:val="001527C7"/>
    <w:rsid w:val="004A3CF7"/>
    <w:rsid w:val="005965AF"/>
    <w:rsid w:val="00787637"/>
    <w:rsid w:val="00AC36B3"/>
    <w:rsid w:val="00C0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3F1D"/>
  </w:style>
  <w:style w:type="paragraph" w:styleId="Titolo1">
    <w:name w:val="heading 1"/>
    <w:basedOn w:val="Normale"/>
    <w:next w:val="Normale"/>
    <w:uiPriority w:val="9"/>
    <w:qFormat/>
    <w:rsid w:val="00113F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113F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rsid w:val="00113F1D"/>
    <w:pPr>
      <w:keepNext/>
      <w:spacing w:after="0" w:line="240" w:lineRule="auto"/>
      <w:ind w:left="5664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13F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13F1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13F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13F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13F1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113F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F1D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borati.esame2021@liceotale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dcterms:created xsi:type="dcterms:W3CDTF">2021-04-20T09:32:00Z</dcterms:created>
  <dcterms:modified xsi:type="dcterms:W3CDTF">2021-04-20T09:32:00Z</dcterms:modified>
</cp:coreProperties>
</file>