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19" w:rsidRPr="00B45278" w:rsidRDefault="00D0116C" w:rsidP="00257119">
      <w:pPr>
        <w:tabs>
          <w:tab w:val="center" w:pos="7797"/>
        </w:tabs>
        <w:spacing w:after="0"/>
        <w:jc w:val="center"/>
        <w:rPr>
          <w:rFonts w:ascii="Times New Roman" w:hAnsi="Times New Roman" w:cs="Times New Roman"/>
          <w:lang w:eastAsia="it-IT"/>
        </w:rPr>
      </w:pPr>
      <w:r>
        <w:rPr>
          <w:noProof/>
        </w:rPr>
        <w:object w:dxaOrig="888" w:dyaOrig="1020" w14:anchorId="6EE9D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45pt;height:31.8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679387520" r:id="rId6"/>
        </w:object>
      </w:r>
    </w:p>
    <w:p w:rsidR="00257119" w:rsidRPr="00304384" w:rsidRDefault="00257119" w:rsidP="00257119">
      <w:pPr>
        <w:pStyle w:val="Titolo1"/>
        <w:jc w:val="center"/>
        <w:rPr>
          <w:rFonts w:ascii="Times New Roman" w:hAnsi="Times New Roman" w:cs="Times New Roman"/>
        </w:rPr>
      </w:pPr>
      <w:r w:rsidRPr="00304384">
        <w:rPr>
          <w:rFonts w:ascii="Times New Roman" w:hAnsi="Times New Roman" w:cs="Times New Roman"/>
        </w:rPr>
        <w:t>MINISTERO  DELL’ ISTRUZIONE,  DELL’ UNIVERSITA’  E  DELLA RICERCA</w:t>
      </w:r>
    </w:p>
    <w:p w:rsidR="00257119" w:rsidRPr="00304384" w:rsidRDefault="00257119" w:rsidP="00257119">
      <w:pPr>
        <w:tabs>
          <w:tab w:val="center" w:pos="7797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UFFICIO  SCOLASTICO  REGIONALE  PER  IL  LAZIO</w:t>
      </w:r>
    </w:p>
    <w:p w:rsidR="00257119" w:rsidRPr="00304384" w:rsidRDefault="00257119" w:rsidP="00257119">
      <w:pPr>
        <w:pStyle w:val="Titolo5"/>
        <w:rPr>
          <w:rFonts w:ascii="Times New Roman" w:hAnsi="Times New Roman" w:cs="Times New Roman"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LICEO SCIENTIFICO STATALE</w:t>
      </w:r>
    </w:p>
    <w:p w:rsidR="00257119" w:rsidRPr="00304384" w:rsidRDefault="00257119" w:rsidP="00257119">
      <w:pPr>
        <w:pStyle w:val="Titolo4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304384">
        <w:rPr>
          <w:rFonts w:ascii="Times New Roman" w:hAnsi="Times New Roman" w:cs="Times New Roman"/>
          <w:i w:val="0"/>
          <w:iCs w:val="0"/>
          <w:sz w:val="32"/>
          <w:szCs w:val="32"/>
        </w:rPr>
        <w:t>“TALETE”</w:t>
      </w:r>
    </w:p>
    <w:p w:rsidR="00257119" w:rsidRDefault="00257119" w:rsidP="00257119">
      <w:pPr>
        <w:rPr>
          <w:rFonts w:asciiTheme="minorHAnsi" w:hAnsiTheme="minorHAnsi" w:cs="Times New Roman"/>
          <w:sz w:val="22"/>
          <w:szCs w:val="22"/>
        </w:rPr>
      </w:pPr>
    </w:p>
    <w:p w:rsidR="00257119" w:rsidRPr="009604FA" w:rsidRDefault="00257119" w:rsidP="00257119">
      <w:pPr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 xml:space="preserve">Roma, </w:t>
      </w:r>
      <w:r>
        <w:rPr>
          <w:rFonts w:ascii="Times New Roman" w:hAnsi="Times New Roman" w:cs="Times New Roman"/>
        </w:rPr>
        <w:t>08</w:t>
      </w:r>
      <w:r w:rsidRPr="009604F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04</w:t>
      </w:r>
      <w:r w:rsidRPr="009604F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:rsidR="00257119" w:rsidRDefault="00257119" w:rsidP="00257119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studentesse e agli studenti</w:t>
      </w:r>
    </w:p>
    <w:p w:rsidR="00257119" w:rsidRDefault="00257119" w:rsidP="00257119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Genitori</w:t>
      </w:r>
    </w:p>
    <w:p w:rsidR="00257119" w:rsidRDefault="00257119" w:rsidP="00257119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Ai Docenti</w:t>
      </w:r>
    </w:p>
    <w:p w:rsidR="00257119" w:rsidRPr="009604FA" w:rsidRDefault="00257119" w:rsidP="00257119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257119" w:rsidRPr="009604FA" w:rsidRDefault="00257119" w:rsidP="00257119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Sitoweb</w:t>
      </w:r>
    </w:p>
    <w:p w:rsidR="00257119" w:rsidRPr="009604FA" w:rsidRDefault="00257119" w:rsidP="00257119">
      <w:pPr>
        <w:rPr>
          <w:rFonts w:ascii="Times New Roman" w:hAnsi="Times New Roman" w:cs="Times New Roman"/>
        </w:rPr>
      </w:pPr>
    </w:p>
    <w:p w:rsidR="00257119" w:rsidRDefault="00257119" w:rsidP="00257119">
      <w:pPr>
        <w:jc w:val="center"/>
        <w:rPr>
          <w:rFonts w:ascii="Times New Roman" w:hAnsi="Times New Roman" w:cs="Times New Roman"/>
          <w:b/>
          <w:bCs/>
        </w:rPr>
      </w:pPr>
    </w:p>
    <w:p w:rsidR="00257119" w:rsidRDefault="00257119" w:rsidP="00257119">
      <w:pPr>
        <w:jc w:val="center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CIRCOLARE  n. </w:t>
      </w:r>
      <w:r>
        <w:rPr>
          <w:rFonts w:ascii="Times New Roman" w:hAnsi="Times New Roman" w:cs="Times New Roman"/>
          <w:b/>
          <w:bCs/>
        </w:rPr>
        <w:t>222</w:t>
      </w:r>
    </w:p>
    <w:p w:rsidR="00257119" w:rsidRDefault="00257119" w:rsidP="00257119">
      <w:pPr>
        <w:jc w:val="both"/>
        <w:rPr>
          <w:rFonts w:ascii="Times New Roman" w:hAnsi="Times New Roman" w:cs="Times New Roman"/>
          <w:b/>
          <w:bCs/>
        </w:rPr>
      </w:pPr>
    </w:p>
    <w:p w:rsidR="00257119" w:rsidRDefault="00257119" w:rsidP="00257119">
      <w:pPr>
        <w:jc w:val="both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Oggetto: </w:t>
      </w:r>
      <w:r w:rsidR="00277DAA">
        <w:rPr>
          <w:rFonts w:ascii="Times New Roman" w:hAnsi="Times New Roman" w:cs="Times New Roman"/>
          <w:b/>
          <w:bCs/>
        </w:rPr>
        <w:t>Rinvio accesso prenotazione c</w:t>
      </w:r>
      <w:r>
        <w:rPr>
          <w:rFonts w:ascii="Times New Roman" w:hAnsi="Times New Roman" w:cs="Times New Roman"/>
          <w:b/>
          <w:bCs/>
        </w:rPr>
        <w:t>olloqui mattutini con le famiglie</w:t>
      </w:r>
    </w:p>
    <w:p w:rsidR="00257119" w:rsidRDefault="00257119" w:rsidP="00257119">
      <w:pPr>
        <w:jc w:val="both"/>
        <w:rPr>
          <w:rFonts w:ascii="Times New Roman" w:hAnsi="Times New Roman" w:cs="Times New Roman"/>
          <w:b/>
          <w:bCs/>
        </w:rPr>
      </w:pPr>
    </w:p>
    <w:p w:rsidR="00553C80" w:rsidRDefault="00257119" w:rsidP="00257119">
      <w:pPr>
        <w:jc w:val="both"/>
        <w:rPr>
          <w:rFonts w:ascii="Times New Roman" w:hAnsi="Times New Roman" w:cs="Times New Roman"/>
          <w:bCs/>
        </w:rPr>
      </w:pPr>
      <w:r w:rsidRPr="00257119">
        <w:rPr>
          <w:rFonts w:ascii="Times New Roman" w:hAnsi="Times New Roman" w:cs="Times New Roman"/>
          <w:bCs/>
        </w:rPr>
        <w:t>A seguito de</w:t>
      </w:r>
      <w:r>
        <w:rPr>
          <w:rFonts w:ascii="Times New Roman" w:hAnsi="Times New Roman" w:cs="Times New Roman"/>
          <w:bCs/>
        </w:rPr>
        <w:t xml:space="preserve">i </w:t>
      </w:r>
      <w:r w:rsidR="00277DAA">
        <w:rPr>
          <w:rFonts w:ascii="Times New Roman" w:hAnsi="Times New Roman" w:cs="Times New Roman"/>
          <w:bCs/>
        </w:rPr>
        <w:t xml:space="preserve">noti </w:t>
      </w:r>
      <w:r>
        <w:rPr>
          <w:rFonts w:ascii="Times New Roman" w:hAnsi="Times New Roman" w:cs="Times New Roman"/>
          <w:bCs/>
        </w:rPr>
        <w:t xml:space="preserve">problemi informatici che hanno reso </w:t>
      </w:r>
      <w:r w:rsidR="00277DAA">
        <w:rPr>
          <w:rFonts w:ascii="Times New Roman" w:hAnsi="Times New Roman" w:cs="Times New Roman"/>
          <w:bCs/>
        </w:rPr>
        <w:t xml:space="preserve">temporaneamente </w:t>
      </w:r>
      <w:r>
        <w:rPr>
          <w:rFonts w:ascii="Times New Roman" w:hAnsi="Times New Roman" w:cs="Times New Roman"/>
          <w:bCs/>
        </w:rPr>
        <w:t xml:space="preserve">indisponibile il Registro elettronico Axios, si comunica che </w:t>
      </w:r>
      <w:r w:rsidR="00277DAA">
        <w:rPr>
          <w:rFonts w:ascii="Times New Roman" w:hAnsi="Times New Roman" w:cs="Times New Roman"/>
          <w:bCs/>
        </w:rPr>
        <w:t>l’</w:t>
      </w:r>
      <w:r>
        <w:rPr>
          <w:rFonts w:ascii="Times New Roman" w:hAnsi="Times New Roman" w:cs="Times New Roman"/>
          <w:bCs/>
        </w:rPr>
        <w:t xml:space="preserve"> accesso per la prenotazione dei colloqui mat</w:t>
      </w:r>
      <w:r w:rsidR="00860124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u</w:t>
      </w:r>
      <w:bookmarkStart w:id="0" w:name="_GoBack"/>
      <w:bookmarkEnd w:id="0"/>
      <w:r>
        <w:rPr>
          <w:rFonts w:ascii="Times New Roman" w:hAnsi="Times New Roman" w:cs="Times New Roman"/>
          <w:bCs/>
        </w:rPr>
        <w:t>tini</w:t>
      </w:r>
      <w:r w:rsidR="00553C80">
        <w:rPr>
          <w:rFonts w:ascii="Times New Roman" w:hAnsi="Times New Roman" w:cs="Times New Roman"/>
          <w:bCs/>
        </w:rPr>
        <w:t xml:space="preserve">, previsto per oggi, </w:t>
      </w:r>
      <w:r>
        <w:rPr>
          <w:rFonts w:ascii="Times New Roman" w:hAnsi="Times New Roman" w:cs="Times New Roman"/>
          <w:bCs/>
        </w:rPr>
        <w:t xml:space="preserve"> </w:t>
      </w:r>
      <w:r w:rsidRPr="00277DAA">
        <w:rPr>
          <w:rFonts w:ascii="Times New Roman" w:hAnsi="Times New Roman" w:cs="Times New Roman"/>
          <w:b/>
          <w:bCs/>
        </w:rPr>
        <w:t>è rinviato a mercoledì 1</w:t>
      </w:r>
      <w:r w:rsidR="00553C80" w:rsidRPr="00277DAA">
        <w:rPr>
          <w:rFonts w:ascii="Times New Roman" w:hAnsi="Times New Roman" w:cs="Times New Roman"/>
          <w:b/>
          <w:bCs/>
        </w:rPr>
        <w:t>4 aprile, alle ore 14.00</w:t>
      </w:r>
      <w:r w:rsidR="00553C80">
        <w:rPr>
          <w:rFonts w:ascii="Times New Roman" w:hAnsi="Times New Roman" w:cs="Times New Roman"/>
          <w:bCs/>
        </w:rPr>
        <w:t>.</w:t>
      </w:r>
    </w:p>
    <w:p w:rsidR="00553C80" w:rsidRDefault="00553C80" w:rsidP="00277DAA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colloqui sono prolungati fino a martedì 4 maggio.</w:t>
      </w:r>
    </w:p>
    <w:p w:rsidR="00553C80" w:rsidRDefault="00553C80" w:rsidP="00277DAA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docenti, non appena sarà ripristinata la funzionalità del RE (in base alle ultime indicazioni di AXIOS, entro lunedì 12 aprile), provvederanno a comunicare alle famiglie gli orari di ricevimento, qualora non l’avessero già fatto.</w:t>
      </w:r>
    </w:p>
    <w:p w:rsidR="00257119" w:rsidRDefault="00257119" w:rsidP="00257119">
      <w:pPr>
        <w:spacing w:after="0"/>
        <w:ind w:left="6237"/>
        <w:jc w:val="center"/>
      </w:pPr>
    </w:p>
    <w:p w:rsidR="00553C80" w:rsidRDefault="00553C80" w:rsidP="00257119">
      <w:pPr>
        <w:spacing w:after="0"/>
        <w:ind w:left="6237"/>
        <w:jc w:val="center"/>
      </w:pPr>
    </w:p>
    <w:p w:rsidR="00257119" w:rsidRDefault="00257119" w:rsidP="00257119">
      <w:pPr>
        <w:spacing w:after="0"/>
        <w:ind w:left="6237"/>
        <w:jc w:val="center"/>
      </w:pPr>
      <w:r>
        <w:t>Il Dirigente Scolastico</w:t>
      </w:r>
    </w:p>
    <w:p w:rsidR="00257119" w:rsidRDefault="00257119" w:rsidP="00257119">
      <w:pPr>
        <w:spacing w:after="0"/>
        <w:ind w:left="6237"/>
        <w:jc w:val="center"/>
      </w:pPr>
      <w:r>
        <w:t>Prof. Alberto Cataneo</w:t>
      </w:r>
    </w:p>
    <w:p w:rsidR="00257119" w:rsidRDefault="00257119" w:rsidP="00257119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257119" w:rsidRPr="00B45278" w:rsidRDefault="00257119" w:rsidP="00257119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257119" w:rsidRDefault="00257119" w:rsidP="00257119"/>
    <w:p w:rsidR="00257119" w:rsidRDefault="00257119" w:rsidP="00257119"/>
    <w:p w:rsidR="004225BB" w:rsidRDefault="004225BB"/>
    <w:sectPr w:rsidR="004225BB" w:rsidSect="00B45278">
      <w:pgSz w:w="11900" w:h="16840"/>
      <w:pgMar w:top="616" w:right="1418" w:bottom="45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2224"/>
    <w:multiLevelType w:val="multilevel"/>
    <w:tmpl w:val="D0248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08E8"/>
    <w:multiLevelType w:val="multilevel"/>
    <w:tmpl w:val="E0B88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634C7"/>
    <w:multiLevelType w:val="multilevel"/>
    <w:tmpl w:val="FA589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9"/>
    <w:rsid w:val="00257119"/>
    <w:rsid w:val="00277DAA"/>
    <w:rsid w:val="004225BB"/>
    <w:rsid w:val="00553C80"/>
    <w:rsid w:val="005B1D2A"/>
    <w:rsid w:val="00860124"/>
    <w:rsid w:val="00D0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DF1"/>
  <w14:defaultImageDpi w14:val="32767"/>
  <w15:chartTrackingRefBased/>
  <w15:docId w15:val="{A26B4B98-B41B-2C43-8CC6-B34637F9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57119"/>
    <w:pPr>
      <w:spacing w:after="200"/>
    </w:pPr>
    <w:rPr>
      <w:rFonts w:ascii="Cambria" w:eastAsiaTheme="minorEastAsia" w:hAnsi="Cambria" w:cs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119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57119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57119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57119"/>
    <w:rPr>
      <w:rFonts w:ascii="Cambria" w:eastAsiaTheme="minorEastAsia" w:hAnsi="Cambri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57119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57119"/>
    <w:rPr>
      <w:rFonts w:ascii="Cambria" w:eastAsiaTheme="minorEastAsia" w:hAnsi="Cambria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nhideWhenUsed/>
    <w:rsid w:val="00257119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7119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2021-04-08T09:28:00Z</dcterms:created>
  <dcterms:modified xsi:type="dcterms:W3CDTF">2021-04-08T09:46:00Z</dcterms:modified>
</cp:coreProperties>
</file>