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7B" w:rsidRDefault="00E4783C">
      <w:pPr>
        <w:pStyle w:val="normal"/>
        <w:spacing w:line="288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MINISTERO  DELL’ ISTRUZIONE, DELL’UNIVERSITA’, DELLA RICERCA</w:t>
      </w:r>
    </w:p>
    <w:p w:rsidR="00FA667B" w:rsidRDefault="00E4783C">
      <w:pPr>
        <w:pStyle w:val="normal"/>
        <w:spacing w:line="28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UFFICIO SCOLASTICO REGIONALE PER IL LAZIO</w:t>
      </w:r>
    </w:p>
    <w:p w:rsidR="00FA667B" w:rsidRDefault="00E4783C">
      <w:pPr>
        <w:pStyle w:val="normal"/>
        <w:spacing w:line="28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LICEO SCIENTIFICO STATALE</w:t>
      </w:r>
    </w:p>
    <w:p w:rsidR="00FA667B" w:rsidRDefault="00E4783C">
      <w:pPr>
        <w:pStyle w:val="normal"/>
        <w:spacing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“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TALETE”</w:t>
      </w:r>
    </w:p>
    <w:p w:rsidR="00FA667B" w:rsidRDefault="00E4783C">
      <w:pPr>
        <w:pStyle w:val="normal"/>
        <w:spacing w:line="288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A667B" w:rsidRDefault="00E4783C">
      <w:pPr>
        <w:pStyle w:val="normal"/>
        <w:spacing w:line="288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08/03/2021</w:t>
      </w:r>
    </w:p>
    <w:p w:rsidR="00FA667B" w:rsidRDefault="00FA667B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FA667B" w:rsidRDefault="00E4783C">
      <w:pPr>
        <w:pStyle w:val="normal"/>
        <w:spacing w:line="288" w:lineRule="auto"/>
        <w:ind w:left="5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docenti delle classi: I C, I D, I E</w:t>
      </w:r>
    </w:p>
    <w:p w:rsidR="00FA667B" w:rsidRDefault="00E4783C">
      <w:pPr>
        <w:pStyle w:val="normal"/>
        <w:spacing w:line="288" w:lineRule="auto"/>
        <w:ind w:left="5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Agli alunni delle classi: I C, I D, I E</w:t>
      </w:r>
    </w:p>
    <w:p w:rsidR="00FA667B" w:rsidRDefault="00E4783C">
      <w:pPr>
        <w:pStyle w:val="normal"/>
        <w:spacing w:line="288" w:lineRule="auto"/>
        <w:ind w:left="5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genitori</w:t>
      </w:r>
    </w:p>
    <w:p w:rsidR="00FA667B" w:rsidRDefault="00E4783C">
      <w:pPr>
        <w:pStyle w:val="normal"/>
        <w:spacing w:line="288" w:lineRule="auto"/>
        <w:ind w:left="5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sito web</w:t>
      </w:r>
    </w:p>
    <w:p w:rsidR="00FA667B" w:rsidRDefault="00E4783C">
      <w:pPr>
        <w:pStyle w:val="normal"/>
        <w:spacing w:line="288" w:lineRule="auto"/>
        <w:ind w:left="5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personale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</w:t>
      </w:r>
      <w:proofErr w:type="spellEnd"/>
    </w:p>
    <w:p w:rsidR="00FA667B" w:rsidRDefault="00FA667B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FA667B" w:rsidRDefault="00FA667B">
      <w:pPr>
        <w:pStyle w:val="normal"/>
        <w:spacing w:before="120" w:after="24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667B" w:rsidRDefault="00E4783C">
      <w:pPr>
        <w:pStyle w:val="normal"/>
        <w:spacing w:before="120" w:after="24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CIRCOLARE n. 198</w:t>
      </w:r>
    </w:p>
    <w:p w:rsidR="00FA667B" w:rsidRDefault="00FA667B">
      <w:pPr>
        <w:pStyle w:val="normal"/>
      </w:pPr>
    </w:p>
    <w:p w:rsidR="00FA667B" w:rsidRDefault="00FA667B">
      <w:pPr>
        <w:pStyle w:val="normal"/>
      </w:pPr>
    </w:p>
    <w:p w:rsidR="00FA667B" w:rsidRDefault="00E4783C">
      <w:pPr>
        <w:pStyle w:val="normal"/>
        <w:rPr>
          <w:b/>
        </w:rPr>
      </w:pPr>
      <w:r>
        <w:t xml:space="preserve">Oggetto: </w:t>
      </w:r>
      <w:r>
        <w:rPr>
          <w:b/>
        </w:rPr>
        <w:t xml:space="preserve">Incontri di sensibilizzazione sul bullismo e sul </w:t>
      </w:r>
      <w:proofErr w:type="spellStart"/>
      <w:r>
        <w:rPr>
          <w:b/>
        </w:rPr>
        <w:t>cyberbullismo</w:t>
      </w:r>
      <w:proofErr w:type="spellEnd"/>
    </w:p>
    <w:p w:rsidR="00FA667B" w:rsidRDefault="00FA667B">
      <w:pPr>
        <w:pStyle w:val="normal"/>
      </w:pPr>
    </w:p>
    <w:p w:rsidR="00FA667B" w:rsidRDefault="00FA667B">
      <w:pPr>
        <w:pStyle w:val="normal"/>
      </w:pPr>
    </w:p>
    <w:p w:rsidR="00FA667B" w:rsidRDefault="00E4783C">
      <w:pPr>
        <w:pStyle w:val="normal"/>
        <w:rPr>
          <w:u w:val="single"/>
        </w:rPr>
      </w:pPr>
      <w:r>
        <w:t xml:space="preserve">Nell'ambito delle attività e delle iniziative che ogni istituzione scolastica (secondo la legge 29 maggio 2017 n. 71) deve prevedere, </w:t>
      </w:r>
      <w:r>
        <w:rPr>
          <w:u w:val="single"/>
        </w:rPr>
        <w:t xml:space="preserve">per contrastare il fenomeno del bullismo e del </w:t>
      </w:r>
      <w:proofErr w:type="spellStart"/>
      <w:r>
        <w:rPr>
          <w:u w:val="single"/>
        </w:rPr>
        <w:t>cyberbullismo</w:t>
      </w:r>
      <w:proofErr w:type="spellEnd"/>
      <w:r>
        <w:rPr>
          <w:u w:val="single"/>
        </w:rPr>
        <w:t>,</w:t>
      </w:r>
    </w:p>
    <w:p w:rsidR="00FA667B" w:rsidRDefault="00FA667B">
      <w:pPr>
        <w:pStyle w:val="normal"/>
        <w:rPr>
          <w:u w:val="single"/>
        </w:rPr>
      </w:pPr>
    </w:p>
    <w:p w:rsidR="00FA667B" w:rsidRDefault="00FA667B">
      <w:pPr>
        <w:pStyle w:val="normal"/>
        <w:rPr>
          <w:u w:val="single"/>
        </w:rPr>
      </w:pPr>
    </w:p>
    <w:p w:rsidR="00FA667B" w:rsidRDefault="00E4783C">
      <w:pPr>
        <w:pStyle w:val="normal"/>
        <w:numPr>
          <w:ilvl w:val="0"/>
          <w:numId w:val="1"/>
        </w:numPr>
      </w:pPr>
      <w:r>
        <w:t xml:space="preserve">la psicologa psicoterapeuta, </w:t>
      </w:r>
      <w:r>
        <w:rPr>
          <w:b/>
        </w:rPr>
        <w:t>dott.ssa Teresa Tricomi</w:t>
      </w:r>
      <w:r>
        <w:t>, incontrerà gli alunni delle classi I C, I D e I E secondo il seguente calendario:</w:t>
      </w:r>
    </w:p>
    <w:p w:rsidR="00FA667B" w:rsidRDefault="00FA667B">
      <w:pPr>
        <w:pStyle w:val="normal"/>
      </w:pPr>
    </w:p>
    <w:p w:rsidR="00FA667B" w:rsidRDefault="00FA667B">
      <w:pPr>
        <w:pStyle w:val="normal"/>
      </w:pPr>
    </w:p>
    <w:p w:rsidR="00FA667B" w:rsidRDefault="00E4783C">
      <w:pPr>
        <w:pStyle w:val="normal"/>
        <w:rPr>
          <w:b/>
        </w:rPr>
      </w:pPr>
      <w:r>
        <w:rPr>
          <w:b/>
        </w:rPr>
        <w:t>classe I C</w:t>
      </w:r>
    </w:p>
    <w:p w:rsidR="00FA667B" w:rsidRDefault="00FA667B">
      <w:pPr>
        <w:pStyle w:val="normal"/>
      </w:pPr>
    </w:p>
    <w:tbl>
      <w:tblPr>
        <w:tblStyle w:val="a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620"/>
        <w:gridCol w:w="2235"/>
        <w:gridCol w:w="3015"/>
        <w:gridCol w:w="2620"/>
      </w:tblGrid>
      <w:tr w:rsidR="00FA667B"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martedì 16 marzo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II ora: 9.00 - 9.55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</w:pPr>
            <w:r>
              <w:t xml:space="preserve">prof.ssa </w:t>
            </w:r>
            <w:proofErr w:type="spellStart"/>
            <w:r>
              <w:t>Chrysostomidou</w:t>
            </w:r>
            <w:proofErr w:type="spellEnd"/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</w:pPr>
            <w:r>
              <w:t xml:space="preserve">in </w:t>
            </w:r>
            <w:proofErr w:type="spellStart"/>
            <w:r>
              <w:t>dad</w:t>
            </w:r>
            <w:proofErr w:type="spellEnd"/>
          </w:p>
        </w:tc>
      </w:tr>
      <w:tr w:rsidR="00FA667B"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martedì 30 marzo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III ora: 10.05 - 10.50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</w:pPr>
            <w:r>
              <w:t xml:space="preserve">prof.ssa </w:t>
            </w:r>
            <w:proofErr w:type="spellStart"/>
            <w:r>
              <w:t>Chrysostomidou</w:t>
            </w:r>
            <w:proofErr w:type="spellEnd"/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</w:pPr>
            <w:r>
              <w:t xml:space="preserve">in </w:t>
            </w:r>
            <w:proofErr w:type="spellStart"/>
            <w:r>
              <w:t>dad</w:t>
            </w:r>
            <w:proofErr w:type="spellEnd"/>
          </w:p>
        </w:tc>
      </w:tr>
    </w:tbl>
    <w:p w:rsidR="00FA667B" w:rsidRDefault="00FA667B">
      <w:pPr>
        <w:pStyle w:val="normal"/>
      </w:pPr>
    </w:p>
    <w:p w:rsidR="00FA667B" w:rsidRDefault="00E4783C">
      <w:pPr>
        <w:pStyle w:val="normal"/>
      </w:pPr>
      <w:r>
        <w:t xml:space="preserve"> </w:t>
      </w:r>
    </w:p>
    <w:p w:rsidR="00FA667B" w:rsidRDefault="00E4783C">
      <w:pPr>
        <w:pStyle w:val="normal"/>
        <w:rPr>
          <w:b/>
        </w:rPr>
      </w:pPr>
      <w:r>
        <w:rPr>
          <w:b/>
        </w:rPr>
        <w:t>classe I D</w:t>
      </w:r>
    </w:p>
    <w:p w:rsidR="00FA667B" w:rsidRDefault="00FA667B">
      <w:pPr>
        <w:pStyle w:val="normal"/>
      </w:pPr>
    </w:p>
    <w:tbl>
      <w:tblPr>
        <w:tblStyle w:val="a0"/>
        <w:tblW w:w="10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620"/>
        <w:gridCol w:w="2620"/>
        <w:gridCol w:w="2620"/>
        <w:gridCol w:w="2620"/>
      </w:tblGrid>
      <w:tr w:rsidR="00FA667B"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lunedì 29 marzo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III ora: 10.05 - 10.50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</w:pPr>
            <w:r>
              <w:t xml:space="preserve">prof.ssa </w:t>
            </w:r>
            <w:proofErr w:type="spellStart"/>
            <w:r>
              <w:t>Pettinari</w:t>
            </w:r>
            <w:proofErr w:type="spellEnd"/>
            <w:r>
              <w:t xml:space="preserve"> / prof.ssa </w:t>
            </w:r>
            <w:proofErr w:type="spellStart"/>
            <w:r>
              <w:t>Polimeno</w:t>
            </w:r>
            <w:proofErr w:type="spellEnd"/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</w:pPr>
            <w:r>
              <w:t xml:space="preserve">in </w:t>
            </w:r>
            <w:proofErr w:type="spellStart"/>
            <w:r>
              <w:t>dad</w:t>
            </w:r>
            <w:proofErr w:type="spellEnd"/>
          </w:p>
        </w:tc>
      </w:tr>
      <w:tr w:rsidR="00FA667B"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lunedì 12 aprile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III ora: 10.05 - 10.50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</w:pPr>
            <w:r>
              <w:t xml:space="preserve">prof.ssa </w:t>
            </w:r>
            <w:proofErr w:type="spellStart"/>
            <w:r>
              <w:t>Pettinari</w:t>
            </w:r>
            <w:proofErr w:type="spellEnd"/>
            <w:r>
              <w:t xml:space="preserve"> / prof.ssa </w:t>
            </w:r>
            <w:proofErr w:type="spellStart"/>
            <w:r>
              <w:t>Polimeno</w:t>
            </w:r>
            <w:proofErr w:type="spellEnd"/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</w:pPr>
            <w:r>
              <w:t xml:space="preserve">in </w:t>
            </w:r>
            <w:proofErr w:type="spellStart"/>
            <w:r>
              <w:t>dad</w:t>
            </w:r>
            <w:proofErr w:type="spellEnd"/>
          </w:p>
        </w:tc>
      </w:tr>
    </w:tbl>
    <w:p w:rsidR="00FA667B" w:rsidRDefault="00FA667B">
      <w:pPr>
        <w:pStyle w:val="normal"/>
      </w:pPr>
    </w:p>
    <w:p w:rsidR="00FA667B" w:rsidRDefault="00FA667B">
      <w:pPr>
        <w:pStyle w:val="normal"/>
      </w:pPr>
    </w:p>
    <w:p w:rsidR="00E4783C" w:rsidRDefault="00E4783C">
      <w:pPr>
        <w:pStyle w:val="normal"/>
        <w:rPr>
          <w:b/>
        </w:rPr>
      </w:pPr>
    </w:p>
    <w:p w:rsidR="00FA667B" w:rsidRDefault="00E4783C">
      <w:pPr>
        <w:pStyle w:val="normal"/>
        <w:rPr>
          <w:b/>
        </w:rPr>
      </w:pPr>
      <w:r>
        <w:rPr>
          <w:b/>
        </w:rPr>
        <w:lastRenderedPageBreak/>
        <w:t>classe I E</w:t>
      </w:r>
    </w:p>
    <w:p w:rsidR="00FA667B" w:rsidRDefault="00FA667B">
      <w:pPr>
        <w:pStyle w:val="normal"/>
      </w:pPr>
    </w:p>
    <w:tbl>
      <w:tblPr>
        <w:tblStyle w:val="a1"/>
        <w:tblW w:w="10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620"/>
        <w:gridCol w:w="2620"/>
        <w:gridCol w:w="2620"/>
        <w:gridCol w:w="2620"/>
      </w:tblGrid>
      <w:tr w:rsidR="00FA667B"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martedì 16 marzo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III ora: 10.05 - 10.50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</w:pPr>
            <w:r>
              <w:t>prof.ssa Fulco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</w:pPr>
            <w:r>
              <w:t xml:space="preserve">in </w:t>
            </w:r>
            <w:proofErr w:type="spellStart"/>
            <w:r>
              <w:t>dad</w:t>
            </w:r>
            <w:proofErr w:type="spellEnd"/>
          </w:p>
        </w:tc>
      </w:tr>
      <w:tr w:rsidR="00FA667B"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martedì 30 marzo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II ora: 9.00 - 09.55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</w:pPr>
            <w:r>
              <w:t xml:space="preserve">prof.ssa Del </w:t>
            </w:r>
            <w:proofErr w:type="spellStart"/>
            <w:r>
              <w:t>Galdo</w:t>
            </w:r>
            <w:proofErr w:type="spellEnd"/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67B" w:rsidRDefault="00E4783C">
            <w:pPr>
              <w:pStyle w:val="normal"/>
              <w:widowControl w:val="0"/>
              <w:spacing w:line="240" w:lineRule="auto"/>
            </w:pPr>
            <w:r>
              <w:t xml:space="preserve">in </w:t>
            </w:r>
            <w:proofErr w:type="spellStart"/>
            <w:r>
              <w:t>dad</w:t>
            </w:r>
            <w:proofErr w:type="spellEnd"/>
          </w:p>
        </w:tc>
      </w:tr>
    </w:tbl>
    <w:p w:rsidR="00FA667B" w:rsidRDefault="00FA667B">
      <w:pPr>
        <w:pStyle w:val="normal"/>
      </w:pPr>
    </w:p>
    <w:p w:rsidR="00FA667B" w:rsidRDefault="00FA667B">
      <w:pPr>
        <w:pStyle w:val="normal"/>
      </w:pPr>
    </w:p>
    <w:p w:rsidR="00FA667B" w:rsidRDefault="00FA667B">
      <w:pPr>
        <w:pStyle w:val="normal"/>
        <w:rPr>
          <w:b/>
        </w:rPr>
      </w:pPr>
    </w:p>
    <w:p w:rsidR="00FA667B" w:rsidRDefault="00FA667B">
      <w:pPr>
        <w:pStyle w:val="normal"/>
      </w:pPr>
    </w:p>
    <w:p w:rsidR="00FA667B" w:rsidRDefault="00E4783C">
      <w:pPr>
        <w:pStyle w:val="normal"/>
      </w:pPr>
      <w:r>
        <w:t>Si chiede cortesemente ai coordinatori di annotare sul registro di classe online le date degli incontri.</w:t>
      </w:r>
    </w:p>
    <w:p w:rsidR="00E4783C" w:rsidRDefault="00E4783C" w:rsidP="00E4783C">
      <w:pPr>
        <w:pStyle w:val="normal"/>
      </w:pPr>
      <w:r>
        <w:t xml:space="preserve">Si ringrazia tutti i docenti per la collaborazione. </w:t>
      </w:r>
    </w:p>
    <w:p w:rsidR="00E4783C" w:rsidRDefault="00E4783C" w:rsidP="00E4783C">
      <w:pPr>
        <w:pStyle w:val="normal"/>
      </w:pPr>
    </w:p>
    <w:p w:rsidR="00E4783C" w:rsidRDefault="00E4783C" w:rsidP="00E4783C">
      <w:pPr>
        <w:pStyle w:val="normal"/>
      </w:pPr>
      <w:r>
        <w:t>Prof.ssa Maria Grazia Cittadini</w:t>
      </w:r>
    </w:p>
    <w:p w:rsidR="00E4783C" w:rsidRDefault="00E4783C" w:rsidP="00E4783C">
      <w:pPr>
        <w:pStyle w:val="normal"/>
      </w:pPr>
      <w:r>
        <w:t xml:space="preserve"> Prof.ssa Caterina Lucarini </w:t>
      </w:r>
    </w:p>
    <w:p w:rsidR="00E4783C" w:rsidRDefault="00E4783C">
      <w:pPr>
        <w:pStyle w:val="normal"/>
      </w:pPr>
    </w:p>
    <w:p w:rsidR="00FA667B" w:rsidRDefault="00FA667B">
      <w:pPr>
        <w:pStyle w:val="normal"/>
        <w:ind w:left="7200"/>
      </w:pPr>
    </w:p>
    <w:p w:rsidR="00E4783C" w:rsidRPr="00E4783C" w:rsidRDefault="00E4783C" w:rsidP="00E4783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783C">
        <w:rPr>
          <w:sz w:val="24"/>
          <w:szCs w:val="24"/>
        </w:rPr>
        <w:t>Il Dirigente Scolastico</w:t>
      </w:r>
    </w:p>
    <w:p w:rsidR="00E4783C" w:rsidRPr="00E4783C" w:rsidRDefault="00E4783C" w:rsidP="00E4783C">
      <w:pPr>
        <w:rPr>
          <w:sz w:val="24"/>
          <w:szCs w:val="24"/>
        </w:rPr>
      </w:pPr>
      <w:r w:rsidRPr="00E4783C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783C">
        <w:rPr>
          <w:sz w:val="24"/>
          <w:szCs w:val="24"/>
        </w:rPr>
        <w:t xml:space="preserve"> Prof.  Alberto </w:t>
      </w:r>
      <w:proofErr w:type="spellStart"/>
      <w:r w:rsidRPr="00E4783C">
        <w:rPr>
          <w:sz w:val="24"/>
          <w:szCs w:val="24"/>
        </w:rPr>
        <w:t>Cataneo</w:t>
      </w:r>
      <w:proofErr w:type="spellEnd"/>
    </w:p>
    <w:p w:rsidR="00E4783C" w:rsidRPr="00E4783C" w:rsidRDefault="00E4783C" w:rsidP="00E4783C">
      <w:pPr>
        <w:pStyle w:val="Intestazion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E4783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                            </w:t>
      </w:r>
      <w:r w:rsidRPr="00E4783C">
        <w:rPr>
          <w:rFonts w:ascii="Arial" w:hAnsi="Arial" w:cs="Arial"/>
          <w:sz w:val="20"/>
        </w:rPr>
        <w:t xml:space="preserve"> </w:t>
      </w:r>
      <w:r w:rsidRPr="00E4783C">
        <w:rPr>
          <w:rFonts w:ascii="Arial" w:hAnsi="Arial" w:cs="Arial"/>
          <w:sz w:val="18"/>
          <w:szCs w:val="18"/>
        </w:rPr>
        <w:t>(Firma autografa sostituita a mezzo stampa</w:t>
      </w:r>
    </w:p>
    <w:p w:rsidR="00E4783C" w:rsidRPr="00E4783C" w:rsidRDefault="00E4783C" w:rsidP="00E4783C">
      <w:pPr>
        <w:pStyle w:val="Intestazione"/>
        <w:tabs>
          <w:tab w:val="left" w:pos="70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</w:t>
      </w:r>
      <w:r w:rsidRPr="00E4783C">
        <w:rPr>
          <w:rFonts w:ascii="Arial" w:hAnsi="Arial" w:cs="Arial"/>
          <w:sz w:val="18"/>
          <w:szCs w:val="18"/>
        </w:rPr>
        <w:t>ai sensi dell’art. 3 comma 2 del d.lgs. n.39/1993)</w:t>
      </w:r>
    </w:p>
    <w:p w:rsidR="00FA667B" w:rsidRDefault="00E4783C">
      <w:pPr>
        <w:pStyle w:val="normal"/>
        <w:ind w:left="7200"/>
      </w:pPr>
      <w:r>
        <w:tab/>
      </w:r>
      <w:r>
        <w:tab/>
      </w:r>
    </w:p>
    <w:p w:rsidR="00FA667B" w:rsidRDefault="00FA667B">
      <w:pPr>
        <w:pStyle w:val="normal"/>
        <w:ind w:left="7200"/>
      </w:pPr>
    </w:p>
    <w:p w:rsidR="00FA667B" w:rsidRDefault="00FA667B">
      <w:pPr>
        <w:pStyle w:val="normal"/>
        <w:ind w:left="7200"/>
      </w:pPr>
    </w:p>
    <w:sectPr w:rsidR="00FA667B" w:rsidSect="00FA667B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21DBC"/>
    <w:multiLevelType w:val="multilevel"/>
    <w:tmpl w:val="1CFC6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FA667B"/>
    <w:rsid w:val="00E4783C"/>
    <w:rsid w:val="00FA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FA667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FA667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FA667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FA667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FA667B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FA667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A667B"/>
  </w:style>
  <w:style w:type="table" w:customStyle="1" w:styleId="TableNormal">
    <w:name w:val="Table Normal"/>
    <w:rsid w:val="00FA66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A667B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FA667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A66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A66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A66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4783C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83C"/>
    <w:rPr>
      <w:rFonts w:ascii="Times New Roman" w:eastAsia="Times New Roman" w:hAnsi="Times New Roman" w:cs="Times New Roman"/>
      <w:sz w:val="26"/>
      <w:szCs w:val="2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2</cp:revision>
  <dcterms:created xsi:type="dcterms:W3CDTF">2021-03-08T07:00:00Z</dcterms:created>
  <dcterms:modified xsi:type="dcterms:W3CDTF">2021-03-08T07:00:00Z</dcterms:modified>
</cp:coreProperties>
</file>