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3470EB">
        <w:rPr>
          <w:rFonts w:cs="Times New Roman"/>
          <w:sz w:val="24"/>
          <w:szCs w:val="24"/>
        </w:rPr>
        <w:t>18.01.2021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3470EB">
        <w:rPr>
          <w:rFonts w:cs="Times New Roman"/>
          <w:b/>
          <w:bCs/>
          <w:sz w:val="24"/>
          <w:szCs w:val="24"/>
        </w:rPr>
        <w:t>147</w:t>
      </w:r>
    </w:p>
    <w:p w:rsidR="0045154C" w:rsidRPr="0045154C" w:rsidRDefault="00F476A1" w:rsidP="0045154C">
      <w:pPr>
        <w:pStyle w:val="NormaleWeb"/>
        <w:shd w:val="clear" w:color="auto" w:fill="FFFFFF"/>
        <w:rPr>
          <w:b/>
          <w:bCs/>
          <w:color w:val="333333"/>
          <w:kern w:val="0"/>
          <w:sz w:val="24"/>
          <w:szCs w:val="24"/>
        </w:rPr>
      </w:pPr>
      <w:r w:rsidRPr="0045154C">
        <w:rPr>
          <w:b/>
          <w:bCs/>
          <w:sz w:val="24"/>
          <w:szCs w:val="24"/>
        </w:rPr>
        <w:t>Oggetto:</w:t>
      </w:r>
      <w:r w:rsidR="00B04B1B" w:rsidRPr="0045154C">
        <w:rPr>
          <w:b/>
          <w:bCs/>
          <w:sz w:val="24"/>
          <w:szCs w:val="24"/>
        </w:rPr>
        <w:t xml:space="preserve"> </w:t>
      </w:r>
      <w:r w:rsidR="0045154C" w:rsidRPr="0045154C">
        <w:rPr>
          <w:b/>
          <w:bCs/>
          <w:sz w:val="24"/>
          <w:szCs w:val="24"/>
        </w:rPr>
        <w:t xml:space="preserve">Università degli Studi di Roma “Foro Italico” – Open  Day in modalità online </w:t>
      </w:r>
      <w:r w:rsidR="0045154C" w:rsidRPr="0045154C">
        <w:rPr>
          <w:b/>
          <w:bCs/>
          <w:color w:val="333333"/>
          <w:kern w:val="0"/>
          <w:sz w:val="24"/>
          <w:szCs w:val="24"/>
        </w:rPr>
        <w:t>giov</w:t>
      </w:r>
      <w:r w:rsidR="0045154C" w:rsidRPr="0045154C">
        <w:rPr>
          <w:b/>
          <w:bCs/>
          <w:color w:val="333333"/>
          <w:kern w:val="0"/>
          <w:sz w:val="24"/>
          <w:szCs w:val="24"/>
        </w:rPr>
        <w:t>e</w:t>
      </w:r>
      <w:r w:rsidR="0045154C" w:rsidRPr="0045154C">
        <w:rPr>
          <w:b/>
          <w:bCs/>
          <w:color w:val="333333"/>
          <w:kern w:val="0"/>
          <w:sz w:val="24"/>
          <w:szCs w:val="24"/>
        </w:rPr>
        <w:t>dì 21 gennaio  dalle ore 13.40 alle ore 16.00.</w:t>
      </w:r>
    </w:p>
    <w:p w:rsidR="006F569A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Si informa che</w:t>
      </w:r>
      <w:r w:rsidR="006F569A" w:rsidRPr="006F569A">
        <w:rPr>
          <w:color w:val="333333"/>
          <w:kern w:val="0"/>
          <w:sz w:val="24"/>
          <w:szCs w:val="24"/>
        </w:rPr>
        <w:t xml:space="preserve"> </w:t>
      </w:r>
      <w:r w:rsidR="006F569A">
        <w:rPr>
          <w:color w:val="333333"/>
          <w:kern w:val="0"/>
          <w:sz w:val="24"/>
          <w:szCs w:val="24"/>
        </w:rPr>
        <w:t xml:space="preserve">il giorno </w:t>
      </w:r>
      <w:r w:rsidR="006F569A" w:rsidRPr="0045154C">
        <w:rPr>
          <w:b/>
          <w:bCs/>
          <w:color w:val="333333"/>
          <w:kern w:val="0"/>
          <w:sz w:val="24"/>
          <w:szCs w:val="24"/>
        </w:rPr>
        <w:t>21 gennaio dalle ore 13.40 alle ore 16.00</w:t>
      </w:r>
      <w:r w:rsidR="006F569A">
        <w:rPr>
          <w:color w:val="333333"/>
          <w:kern w:val="0"/>
          <w:sz w:val="24"/>
          <w:szCs w:val="24"/>
        </w:rPr>
        <w:t xml:space="preserve"> si svolgerà, in modalità online, l’open day</w:t>
      </w:r>
      <w:r>
        <w:rPr>
          <w:color w:val="333333"/>
          <w:kern w:val="0"/>
          <w:sz w:val="24"/>
          <w:szCs w:val="24"/>
        </w:rPr>
        <w:t xml:space="preserve"> l’Università degli Studi di Roma “Foro Italico”</w:t>
      </w:r>
      <w:r w:rsidR="006F569A">
        <w:rPr>
          <w:color w:val="333333"/>
          <w:kern w:val="0"/>
          <w:sz w:val="24"/>
          <w:szCs w:val="24"/>
        </w:rPr>
        <w:t>.</w:t>
      </w:r>
    </w:p>
    <w:p w:rsidR="0045154C" w:rsidRPr="0045154C" w:rsidRDefault="006F569A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L’iniziativa è dedicata alla presentazione del</w:t>
      </w:r>
      <w:r w:rsidR="00F87034">
        <w:rPr>
          <w:color w:val="333333"/>
          <w:kern w:val="0"/>
          <w:sz w:val="24"/>
          <w:szCs w:val="24"/>
        </w:rPr>
        <w:t>l</w:t>
      </w:r>
      <w:r w:rsidR="0045154C" w:rsidRPr="0045154C">
        <w:rPr>
          <w:color w:val="333333"/>
          <w:kern w:val="0"/>
          <w:sz w:val="24"/>
          <w:szCs w:val="24"/>
        </w:rPr>
        <w:t>’offerta formativa</w:t>
      </w:r>
      <w:r w:rsidR="00F87034">
        <w:rPr>
          <w:color w:val="333333"/>
          <w:kern w:val="0"/>
          <w:sz w:val="24"/>
          <w:szCs w:val="24"/>
        </w:rPr>
        <w:t xml:space="preserve"> dell’Ateneo che </w:t>
      </w:r>
      <w:r w:rsidR="0045154C" w:rsidRPr="0045154C">
        <w:rPr>
          <w:color w:val="333333"/>
          <w:kern w:val="0"/>
          <w:sz w:val="24"/>
          <w:szCs w:val="24"/>
        </w:rPr>
        <w:t>comprende</w:t>
      </w:r>
      <w:r w:rsidR="00F87034">
        <w:rPr>
          <w:color w:val="333333"/>
          <w:kern w:val="0"/>
          <w:sz w:val="24"/>
          <w:szCs w:val="24"/>
        </w:rPr>
        <w:t>,</w:t>
      </w:r>
      <w:r w:rsidR="0045154C" w:rsidRPr="0045154C">
        <w:rPr>
          <w:color w:val="333333"/>
          <w:kern w:val="0"/>
          <w:sz w:val="24"/>
          <w:szCs w:val="24"/>
        </w:rPr>
        <w:t xml:space="preserve"> oltre al corso di laurea triennale in Scienze Motorie e Sportive, quattro Corsi di laurea Magistrale biennali in: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Attività Motorie Preventive e Adattate;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Attività Fisica e Salute (percorso internazionale in lingua inglese, in consorzio altri atenei europei, aperto a studenti di tutte le nazionalità);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Scienza e Tecnica dello Sport;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Management dello sport (con due curriculum: 1 Management, 2 Giuridico gestionale).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Un Corso di Dottorato di Ricerca triennale in Scienza del Movimento Umano e dello Sport. </w:t>
      </w:r>
    </w:p>
    <w:p w:rsidR="0045154C" w:rsidRPr="0045154C" w:rsidRDefault="0045154C" w:rsidP="00F87034">
      <w:pPr>
        <w:pStyle w:val="NormaleWeb"/>
        <w:shd w:val="clear" w:color="auto" w:fill="FFFFFF"/>
        <w:spacing w:before="0" w:after="120"/>
        <w:jc w:val="both"/>
        <w:rPr>
          <w:color w:val="333333"/>
          <w:kern w:val="0"/>
          <w:sz w:val="24"/>
          <w:szCs w:val="24"/>
        </w:rPr>
      </w:pPr>
      <w:r w:rsidRPr="0045154C">
        <w:rPr>
          <w:color w:val="333333"/>
          <w:kern w:val="0"/>
          <w:sz w:val="24"/>
          <w:szCs w:val="24"/>
        </w:rPr>
        <w:t xml:space="preserve">Particolare attenzione è riservata agli studenti disabili, a cui sono riservati annualmente 10 posti nel Corso di Laurea triennale e per i quali è previsto un percorso formativo personalizzato. </w:t>
      </w:r>
    </w:p>
    <w:p w:rsidR="0045154C" w:rsidRPr="006F569A" w:rsidRDefault="0045154C" w:rsidP="00F87034">
      <w:pPr>
        <w:pStyle w:val="NormaleWeb"/>
        <w:shd w:val="clear" w:color="auto" w:fill="FFFFFF"/>
        <w:spacing w:before="0" w:after="120"/>
        <w:jc w:val="both"/>
        <w:rPr>
          <w:b/>
          <w:bCs/>
          <w:color w:val="333333"/>
          <w:kern w:val="0"/>
          <w:sz w:val="24"/>
          <w:szCs w:val="24"/>
        </w:rPr>
      </w:pPr>
      <w:r w:rsidRPr="006F569A">
        <w:rPr>
          <w:b/>
          <w:bCs/>
          <w:color w:val="333333"/>
          <w:kern w:val="0"/>
          <w:sz w:val="24"/>
          <w:szCs w:val="24"/>
        </w:rPr>
        <w:t>Per prenotarsi all’iniziativa lo studente potrà compilare la scheda allegata editabile ed invia</w:t>
      </w:r>
      <w:r w:rsidRPr="006F569A">
        <w:rPr>
          <w:b/>
          <w:bCs/>
          <w:color w:val="333333"/>
          <w:kern w:val="0"/>
          <w:sz w:val="24"/>
          <w:szCs w:val="24"/>
        </w:rPr>
        <w:t>r</w:t>
      </w:r>
      <w:r w:rsidRPr="006F569A">
        <w:rPr>
          <w:b/>
          <w:bCs/>
          <w:color w:val="333333"/>
          <w:kern w:val="0"/>
          <w:sz w:val="24"/>
          <w:szCs w:val="24"/>
        </w:rPr>
        <w:t xml:space="preserve">la a preorientamento@uniroma4.it  </w:t>
      </w:r>
    </w:p>
    <w:p w:rsidR="0045154C" w:rsidRPr="006F569A" w:rsidRDefault="0045154C" w:rsidP="00F87034">
      <w:pPr>
        <w:pStyle w:val="NormaleWeb"/>
        <w:shd w:val="clear" w:color="auto" w:fill="FFFFFF"/>
        <w:spacing w:before="0" w:after="120"/>
        <w:jc w:val="both"/>
        <w:rPr>
          <w:b/>
          <w:bCs/>
          <w:color w:val="333333"/>
          <w:kern w:val="0"/>
          <w:sz w:val="24"/>
          <w:szCs w:val="24"/>
        </w:rPr>
      </w:pPr>
      <w:r w:rsidRPr="006F569A">
        <w:rPr>
          <w:b/>
          <w:bCs/>
          <w:color w:val="333333"/>
          <w:kern w:val="0"/>
          <w:sz w:val="24"/>
          <w:szCs w:val="24"/>
        </w:rPr>
        <w:t>Alla mail indicata sarà inviato il link dell’event</w:t>
      </w:r>
      <w:r w:rsidR="00F87034" w:rsidRPr="006F569A">
        <w:rPr>
          <w:b/>
          <w:bCs/>
          <w:color w:val="333333"/>
          <w:kern w:val="0"/>
          <w:sz w:val="24"/>
          <w:szCs w:val="24"/>
        </w:rPr>
        <w:t>o.</w:t>
      </w:r>
    </w:p>
    <w:p w:rsidR="0045154C" w:rsidRPr="0045154C" w:rsidRDefault="0045154C" w:rsidP="0045154C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3470EB" w:rsidRDefault="00F476A1" w:rsidP="003470EB">
      <w:pPr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</w:t>
      </w:r>
      <w:r w:rsidR="003470EB">
        <w:rPr>
          <w:sz w:val="24"/>
          <w:szCs w:val="24"/>
        </w:rPr>
        <w:t>Il Dirigente Scolastico</w:t>
      </w:r>
    </w:p>
    <w:p w:rsidR="003470EB" w:rsidRDefault="003470EB" w:rsidP="003470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3470EB" w:rsidRPr="0000790C" w:rsidRDefault="003470EB" w:rsidP="003470EB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3470EB" w:rsidRPr="0000790C" w:rsidRDefault="003470EB" w:rsidP="003470EB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F476A1" w:rsidRPr="00F476A1" w:rsidRDefault="00F476A1" w:rsidP="003470EB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4A3A" w:rsidRDefault="00F476A1">
      <w:pPr>
        <w:pStyle w:val="Intestazione1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DD" w:rsidRDefault="00642DDD" w:rsidP="00EA4A3A">
      <w:r>
        <w:separator/>
      </w:r>
    </w:p>
  </w:endnote>
  <w:endnote w:type="continuationSeparator" w:id="0">
    <w:p w:rsidR="00642DDD" w:rsidRDefault="00642DDD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DD" w:rsidRDefault="00642DDD" w:rsidP="00EA4A3A">
      <w:r w:rsidRPr="00EA4A3A">
        <w:rPr>
          <w:color w:val="000000"/>
        </w:rPr>
        <w:separator/>
      </w:r>
    </w:p>
  </w:footnote>
  <w:footnote w:type="continuationSeparator" w:id="0">
    <w:p w:rsidR="00642DDD" w:rsidRDefault="00642DDD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3470EB"/>
    <w:rsid w:val="0045154C"/>
    <w:rsid w:val="00516CAC"/>
    <w:rsid w:val="00565209"/>
    <w:rsid w:val="00576767"/>
    <w:rsid w:val="006143B5"/>
    <w:rsid w:val="00642DDD"/>
    <w:rsid w:val="006D1B60"/>
    <w:rsid w:val="006F569A"/>
    <w:rsid w:val="006F6F50"/>
    <w:rsid w:val="008042B6"/>
    <w:rsid w:val="00822ECE"/>
    <w:rsid w:val="009B5B62"/>
    <w:rsid w:val="00B04B1B"/>
    <w:rsid w:val="00B52355"/>
    <w:rsid w:val="00BD7FF9"/>
    <w:rsid w:val="00C437AC"/>
    <w:rsid w:val="00CB63F9"/>
    <w:rsid w:val="00CC2616"/>
    <w:rsid w:val="00DE0613"/>
    <w:rsid w:val="00EA4A3A"/>
    <w:rsid w:val="00EC78D6"/>
    <w:rsid w:val="00F14617"/>
    <w:rsid w:val="00F476A1"/>
    <w:rsid w:val="00F8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BA192-AB82-4388-BF54-511CB22F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2021-01-18T14:32:00Z</dcterms:created>
  <dcterms:modified xsi:type="dcterms:W3CDTF">2021-01-18T14:32:00Z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