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F476A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EA4A3A" w:rsidRDefault="00F476A1">
      <w:pPr>
        <w:pStyle w:val="Standard"/>
        <w:jc w:val="center"/>
        <w:outlineLvl w:val="0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EA4A3A" w:rsidRDefault="00EA4A3A">
      <w:pPr>
        <w:pStyle w:val="Standard"/>
        <w:outlineLvl w:val="0"/>
        <w:rPr>
          <w:rFonts w:cs="Times New Roman"/>
          <w:sz w:val="22"/>
          <w:szCs w:val="22"/>
        </w:rPr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D77C15">
        <w:rPr>
          <w:rFonts w:cs="Times New Roman"/>
          <w:sz w:val="24"/>
          <w:szCs w:val="24"/>
        </w:rPr>
        <w:t>14.01.2021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D77C15" w:rsidRDefault="00D77C15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060183">
        <w:rPr>
          <w:rFonts w:cs="Times New Roman"/>
          <w:b/>
          <w:bCs/>
          <w:sz w:val="24"/>
          <w:szCs w:val="24"/>
        </w:rPr>
        <w:t>.</w:t>
      </w:r>
      <w:r w:rsidR="00D77C15">
        <w:rPr>
          <w:rFonts w:cs="Times New Roman"/>
          <w:b/>
          <w:bCs/>
          <w:sz w:val="24"/>
          <w:szCs w:val="24"/>
        </w:rPr>
        <w:t xml:space="preserve"> 140</w:t>
      </w:r>
    </w:p>
    <w:p w:rsidR="00F476A1" w:rsidRDefault="00F476A1" w:rsidP="00576767">
      <w:pPr>
        <w:pStyle w:val="NormaleWeb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Oggetto:</w:t>
      </w:r>
      <w:r w:rsidR="00B04B1B">
        <w:rPr>
          <w:b/>
          <w:bCs/>
          <w:sz w:val="24"/>
          <w:szCs w:val="24"/>
        </w:rPr>
        <w:t xml:space="preserve"> </w:t>
      </w:r>
      <w:r w:rsidR="00F14617">
        <w:rPr>
          <w:b/>
          <w:bCs/>
          <w:sz w:val="24"/>
          <w:szCs w:val="24"/>
        </w:rPr>
        <w:t xml:space="preserve">Alma Mater </w:t>
      </w:r>
      <w:proofErr w:type="spellStart"/>
      <w:r w:rsidR="00F14617">
        <w:rPr>
          <w:b/>
          <w:bCs/>
          <w:sz w:val="24"/>
          <w:szCs w:val="24"/>
        </w:rPr>
        <w:t>Studiorum</w:t>
      </w:r>
      <w:proofErr w:type="spellEnd"/>
      <w:r w:rsidR="00F14617">
        <w:rPr>
          <w:b/>
          <w:bCs/>
          <w:sz w:val="24"/>
          <w:szCs w:val="24"/>
        </w:rPr>
        <w:t xml:space="preserve"> Università di Bologna – Introduzione all’economia ed. 2021.</w:t>
      </w:r>
    </w:p>
    <w:p w:rsidR="003D4804" w:rsidRDefault="003D4804" w:rsidP="00F14617">
      <w:pPr>
        <w:widowControl/>
        <w:shd w:val="clear" w:color="auto" w:fill="FFFEFC"/>
        <w:suppressAutoHyphens w:val="0"/>
        <w:autoSpaceDN/>
        <w:spacing w:after="150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</w:rPr>
      </w:pPr>
    </w:p>
    <w:p w:rsidR="00576767" w:rsidRPr="00576767" w:rsidRDefault="00576767" w:rsidP="00F14617">
      <w:pPr>
        <w:widowControl/>
        <w:shd w:val="clear" w:color="auto" w:fill="FFFEFC"/>
        <w:suppressAutoHyphens w:val="0"/>
        <w:autoSpaceDN/>
        <w:spacing w:after="150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</w:rPr>
      </w:pPr>
      <w:r w:rsidRPr="00F1461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</w:rPr>
        <w:t xml:space="preserve">Si informa che </w:t>
      </w:r>
      <w:r w:rsidRPr="005767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</w:rPr>
        <w:t>il Dipartimento di Scienze Economiche dell’Università di Bologna organizza un</w:t>
      </w:r>
      <w:r w:rsidRPr="0057676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it-IT"/>
        </w:rPr>
        <w:t> mini-corso di Introduzione all'Economia </w:t>
      </w:r>
      <w:r w:rsidRPr="005767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</w:rPr>
        <w:t>destinato agli studenti delle Scuole superiori.</w:t>
      </w:r>
    </w:p>
    <w:p w:rsidR="00576767" w:rsidRPr="00576767" w:rsidRDefault="00576767" w:rsidP="00F14617">
      <w:pPr>
        <w:widowControl/>
        <w:shd w:val="clear" w:color="auto" w:fill="FFFEFC"/>
        <w:suppressAutoHyphens w:val="0"/>
        <w:autoSpaceDN/>
        <w:spacing w:after="150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</w:rPr>
      </w:pPr>
      <w:r w:rsidRPr="0057676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</w:rPr>
        <w:t>Il mini-corso si articola in una decina di incontri (nel periodo gennaio - maggio) attraverso i quali docenti e ricercatori del Dipartimento introducono gli studenti ai temi e agli strumenti principali della scienza economica, con un focus particolare sui temi più attuali.</w:t>
      </w:r>
    </w:p>
    <w:p w:rsidR="00F14617" w:rsidRPr="00F14617" w:rsidRDefault="00576767" w:rsidP="00F14617">
      <w:pPr>
        <w:pStyle w:val="NormaleWeb"/>
        <w:shd w:val="clear" w:color="auto" w:fill="FFFFFF"/>
        <w:spacing w:before="0" w:after="0"/>
        <w:jc w:val="both"/>
        <w:rPr>
          <w:color w:val="0066FF"/>
          <w:kern w:val="0"/>
          <w:sz w:val="24"/>
          <w:szCs w:val="24"/>
        </w:rPr>
      </w:pPr>
      <w:r w:rsidRPr="00576767">
        <w:rPr>
          <w:color w:val="333333"/>
          <w:kern w:val="0"/>
          <w:sz w:val="24"/>
          <w:szCs w:val="24"/>
        </w:rPr>
        <w:t>L'</w:t>
      </w:r>
      <w:r w:rsidRPr="00576767">
        <w:rPr>
          <w:b/>
          <w:bCs/>
          <w:color w:val="333333"/>
          <w:kern w:val="0"/>
          <w:sz w:val="24"/>
          <w:szCs w:val="24"/>
        </w:rPr>
        <w:t>Edizione 2021</w:t>
      </w:r>
      <w:r w:rsidRPr="00576767">
        <w:rPr>
          <w:color w:val="333333"/>
          <w:kern w:val="0"/>
          <w:sz w:val="24"/>
          <w:szCs w:val="24"/>
        </w:rPr>
        <w:t> del corso è strutturata in 10 videolezioni che verranno pubblicate sul </w:t>
      </w:r>
      <w:hyperlink r:id="rId8" w:tgtFrame="_blank" w:history="1">
        <w:r w:rsidRPr="00576767">
          <w:rPr>
            <w:color w:val="0066FF"/>
            <w:kern w:val="0"/>
            <w:sz w:val="24"/>
            <w:szCs w:val="24"/>
            <w:u w:val="single"/>
          </w:rPr>
          <w:t>canale Yo</w:t>
        </w:r>
        <w:r w:rsidRPr="00576767">
          <w:rPr>
            <w:color w:val="0066FF"/>
            <w:kern w:val="0"/>
            <w:sz w:val="24"/>
            <w:szCs w:val="24"/>
            <w:u w:val="single"/>
          </w:rPr>
          <w:t>u</w:t>
        </w:r>
        <w:r w:rsidRPr="00576767">
          <w:rPr>
            <w:color w:val="0066FF"/>
            <w:kern w:val="0"/>
            <w:sz w:val="24"/>
            <w:szCs w:val="24"/>
            <w:u w:val="single"/>
          </w:rPr>
          <w:t>Tube del Dipartimento di Scienze Economiche</w:t>
        </w:r>
      </w:hyperlink>
      <w:r w:rsidRPr="00576767">
        <w:rPr>
          <w:color w:val="0066FF"/>
          <w:kern w:val="0"/>
          <w:sz w:val="24"/>
          <w:szCs w:val="24"/>
        </w:rPr>
        <w:t>.</w:t>
      </w:r>
      <w:r w:rsidR="00F14617" w:rsidRPr="00F14617">
        <w:rPr>
          <w:color w:val="0066FF"/>
          <w:kern w:val="0"/>
          <w:sz w:val="24"/>
          <w:szCs w:val="24"/>
        </w:rPr>
        <w:t xml:space="preserve"> </w:t>
      </w:r>
    </w:p>
    <w:p w:rsidR="00F14617" w:rsidRPr="00F14617" w:rsidRDefault="00F14617" w:rsidP="00F14617">
      <w:pPr>
        <w:pStyle w:val="NormaleWeb"/>
        <w:shd w:val="clear" w:color="auto" w:fill="FFFFFF"/>
        <w:spacing w:before="0" w:after="0"/>
        <w:jc w:val="both"/>
        <w:rPr>
          <w:color w:val="555555"/>
          <w:kern w:val="0"/>
          <w:sz w:val="24"/>
          <w:szCs w:val="24"/>
        </w:rPr>
      </w:pPr>
      <w:r w:rsidRPr="00F14617">
        <w:rPr>
          <w:color w:val="555555"/>
          <w:kern w:val="0"/>
          <w:sz w:val="24"/>
          <w:szCs w:val="24"/>
        </w:rPr>
        <w:t>Ogni lezione tratterà un tema specifico e avrà al durata di circa 30 minuti.</w:t>
      </w:r>
    </w:p>
    <w:p w:rsidR="00F14617" w:rsidRPr="00F14617" w:rsidRDefault="00F14617" w:rsidP="00F14617">
      <w:pPr>
        <w:pStyle w:val="NormaleWeb"/>
        <w:shd w:val="clear" w:color="auto" w:fill="FFFFFF"/>
        <w:spacing w:before="0" w:after="0"/>
        <w:jc w:val="both"/>
        <w:rPr>
          <w:color w:val="555555"/>
          <w:kern w:val="0"/>
          <w:sz w:val="24"/>
          <w:szCs w:val="24"/>
        </w:rPr>
      </w:pPr>
      <w:r w:rsidRPr="00F14617">
        <w:rPr>
          <w:color w:val="555555"/>
          <w:kern w:val="0"/>
          <w:sz w:val="24"/>
          <w:szCs w:val="24"/>
        </w:rPr>
        <w:t xml:space="preserve">Alla </w:t>
      </w:r>
      <w:r w:rsidRPr="00F14617">
        <w:rPr>
          <w:color w:val="0066FF"/>
          <w:kern w:val="0"/>
          <w:sz w:val="24"/>
          <w:szCs w:val="24"/>
        </w:rPr>
        <w:t xml:space="preserve">pagina </w:t>
      </w:r>
      <w:hyperlink r:id="rId9" w:history="1">
        <w:r w:rsidRPr="00F14617">
          <w:rPr>
            <w:rStyle w:val="Collegamentoipertestuale"/>
            <w:color w:val="0066FF"/>
            <w:kern w:val="0"/>
            <w:sz w:val="24"/>
            <w:szCs w:val="24"/>
          </w:rPr>
          <w:t>https://eventi.unibo.it/seminari-economia/edizione-2021</w:t>
        </w:r>
      </w:hyperlink>
      <w:r w:rsidRPr="00F14617">
        <w:rPr>
          <w:color w:val="555555"/>
          <w:kern w:val="0"/>
          <w:sz w:val="24"/>
          <w:szCs w:val="24"/>
        </w:rPr>
        <w:t> il calendario delle lezioni.</w:t>
      </w:r>
    </w:p>
    <w:p w:rsidR="00F14617" w:rsidRPr="00F14617" w:rsidRDefault="00F14617" w:rsidP="00F14617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it-IT"/>
        </w:rPr>
      </w:pPr>
      <w:r w:rsidRPr="00F14617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it-IT"/>
        </w:rPr>
        <w:t>.  </w:t>
      </w:r>
    </w:p>
    <w:p w:rsidR="00576767" w:rsidRPr="00F14617" w:rsidRDefault="00576767" w:rsidP="00F14617">
      <w:pPr>
        <w:widowControl/>
        <w:shd w:val="clear" w:color="auto" w:fill="FFFEFC"/>
        <w:suppressAutoHyphens w:val="0"/>
        <w:autoSpaceDN/>
        <w:spacing w:after="150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</w:rPr>
      </w:pPr>
    </w:p>
    <w:p w:rsidR="00F14617" w:rsidRPr="00576767" w:rsidRDefault="00F14617" w:rsidP="00F14617">
      <w:pPr>
        <w:widowControl/>
        <w:shd w:val="clear" w:color="auto" w:fill="FFFEFC"/>
        <w:suppressAutoHyphens w:val="0"/>
        <w:autoSpaceDN/>
        <w:spacing w:after="150"/>
        <w:jc w:val="both"/>
        <w:textAlignment w:val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it-IT"/>
        </w:rPr>
      </w:pPr>
    </w:p>
    <w:p w:rsidR="00576767" w:rsidRDefault="00576767" w:rsidP="00576767">
      <w:pPr>
        <w:pStyle w:val="NormaleWeb"/>
        <w:shd w:val="clear" w:color="auto" w:fill="FFFFFF"/>
        <w:rPr>
          <w:color w:val="000000"/>
          <w:sz w:val="24"/>
          <w:szCs w:val="24"/>
        </w:rPr>
      </w:pPr>
    </w:p>
    <w:p w:rsidR="00516CAC" w:rsidRPr="00516CAC" w:rsidRDefault="00516CAC" w:rsidP="00516CAC">
      <w:pPr>
        <w:pStyle w:val="NormaleWeb"/>
        <w:shd w:val="clear" w:color="auto" w:fill="FFFFFF"/>
        <w:spacing w:before="0" w:after="60"/>
        <w:jc w:val="both"/>
        <w:rPr>
          <w:sz w:val="24"/>
          <w:szCs w:val="24"/>
        </w:rPr>
      </w:pPr>
    </w:p>
    <w:p w:rsidR="00B04B1B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D77C15" w:rsidRDefault="00F476A1" w:rsidP="00D77C15">
      <w:pPr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</w:t>
      </w:r>
      <w:r w:rsidR="00D77C15">
        <w:rPr>
          <w:sz w:val="24"/>
          <w:szCs w:val="24"/>
        </w:rPr>
        <w:t>Il Dirigente Scolastico</w:t>
      </w:r>
    </w:p>
    <w:p w:rsidR="00D77C15" w:rsidRDefault="00D77C15" w:rsidP="00D77C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D77C15" w:rsidRPr="0000790C" w:rsidRDefault="00D77C15" w:rsidP="00D77C15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D77C15" w:rsidRPr="0000790C" w:rsidRDefault="00D77C15" w:rsidP="00D77C15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Pr="0000790C">
        <w:rPr>
          <w:sz w:val="18"/>
          <w:szCs w:val="18"/>
        </w:rPr>
        <w:t>ai sensi dell’art. 3 comma 2 del d.lgs. n.39/1993</w:t>
      </w:r>
      <w:r>
        <w:rPr>
          <w:sz w:val="18"/>
          <w:szCs w:val="18"/>
        </w:rPr>
        <w:t>)</w:t>
      </w:r>
    </w:p>
    <w:p w:rsidR="00EA4A3A" w:rsidRDefault="00F476A1" w:rsidP="00D77C15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sectPr w:rsidR="00EA4A3A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4B1" w:rsidRDefault="000954B1" w:rsidP="00EA4A3A">
      <w:r>
        <w:separator/>
      </w:r>
    </w:p>
  </w:endnote>
  <w:endnote w:type="continuationSeparator" w:id="0">
    <w:p w:rsidR="000954B1" w:rsidRDefault="000954B1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4B1" w:rsidRDefault="000954B1" w:rsidP="00EA4A3A">
      <w:r w:rsidRPr="00EA4A3A">
        <w:rPr>
          <w:color w:val="000000"/>
        </w:rPr>
        <w:separator/>
      </w:r>
    </w:p>
  </w:footnote>
  <w:footnote w:type="continuationSeparator" w:id="0">
    <w:p w:rsidR="000954B1" w:rsidRDefault="000954B1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60183"/>
    <w:rsid w:val="000954B1"/>
    <w:rsid w:val="00134D3A"/>
    <w:rsid w:val="003D4804"/>
    <w:rsid w:val="00516CAC"/>
    <w:rsid w:val="00565209"/>
    <w:rsid w:val="00576767"/>
    <w:rsid w:val="006143B5"/>
    <w:rsid w:val="006D1B60"/>
    <w:rsid w:val="008042B6"/>
    <w:rsid w:val="00822ECE"/>
    <w:rsid w:val="009B5B62"/>
    <w:rsid w:val="00AE7F5A"/>
    <w:rsid w:val="00B04B1B"/>
    <w:rsid w:val="00B52355"/>
    <w:rsid w:val="00BD7FF9"/>
    <w:rsid w:val="00C437AC"/>
    <w:rsid w:val="00CB63F9"/>
    <w:rsid w:val="00CC2616"/>
    <w:rsid w:val="00D77C15"/>
    <w:rsid w:val="00EA4A3A"/>
    <w:rsid w:val="00EC78D6"/>
    <w:rsid w:val="00F14617"/>
    <w:rsid w:val="00F4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77C15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D77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DSEUniboDipartimentodiScienzeEconomich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venti.unibo.it/seminari-economia/edizion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4</cp:revision>
  <dcterms:created xsi:type="dcterms:W3CDTF">2021-01-14T12:57:00Z</dcterms:created>
  <dcterms:modified xsi:type="dcterms:W3CDTF">2021-01-14T13:00:00Z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