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878" w:rsidRPr="00B45278" w:rsidRDefault="00FE29C6" w:rsidP="00257878">
      <w:pPr>
        <w:tabs>
          <w:tab w:val="center" w:pos="7797"/>
        </w:tabs>
        <w:spacing w:after="0"/>
        <w:jc w:val="center"/>
        <w:rPr>
          <w:rFonts w:ascii="Times New Roman" w:hAnsi="Times New Roman" w:cs="Times New Roman"/>
          <w:lang w:eastAsia="it-IT"/>
        </w:rPr>
      </w:pPr>
      <w:r>
        <w:rPr>
          <w:noProof/>
        </w:rPr>
        <w:object w:dxaOrig="888" w:dyaOrig="1020" w14:anchorId="46BE8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6pt;height:32.1pt;mso-width-percent:0;mso-height-percent:0;mso-width-percent:0;mso-height-percent:0" o:ole="" fillcolor="window">
            <v:imagedata r:id="rId5" o:title=""/>
          </v:shape>
          <o:OLEObject Type="Embed" ProgID="PBrush" ShapeID="_x0000_i1025" DrawAspect="Content" ObjectID="_1666775048" r:id="rId6"/>
        </w:object>
      </w:r>
    </w:p>
    <w:p w:rsidR="00257878" w:rsidRPr="00304384" w:rsidRDefault="00257878" w:rsidP="00257878">
      <w:pPr>
        <w:pStyle w:val="Titolo1"/>
        <w:jc w:val="center"/>
        <w:rPr>
          <w:rFonts w:ascii="Times New Roman" w:hAnsi="Times New Roman" w:cs="Times New Roman"/>
        </w:rPr>
      </w:pPr>
      <w:proofErr w:type="gramStart"/>
      <w:r w:rsidRPr="00304384">
        <w:rPr>
          <w:rFonts w:ascii="Times New Roman" w:hAnsi="Times New Roman" w:cs="Times New Roman"/>
        </w:rPr>
        <w:t>MINISTERO  DELL</w:t>
      </w:r>
      <w:proofErr w:type="gramEnd"/>
      <w:r w:rsidRPr="00304384">
        <w:rPr>
          <w:rFonts w:ascii="Times New Roman" w:hAnsi="Times New Roman" w:cs="Times New Roman"/>
        </w:rPr>
        <w:t>’ ISTRUZIONE,  DELL’ UNIVERSITA’  E  DELLA RICERCA</w:t>
      </w:r>
    </w:p>
    <w:p w:rsidR="00257878" w:rsidRPr="00304384" w:rsidRDefault="00257878" w:rsidP="00257878">
      <w:pPr>
        <w:tabs>
          <w:tab w:val="center" w:pos="7797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04384">
        <w:rPr>
          <w:rFonts w:ascii="Times New Roman" w:hAnsi="Times New Roman" w:cs="Times New Roman"/>
          <w:sz w:val="20"/>
          <w:szCs w:val="20"/>
        </w:rPr>
        <w:t>UFFICIO  SCOLASTICO</w:t>
      </w:r>
      <w:proofErr w:type="gramEnd"/>
      <w:r w:rsidRPr="00304384">
        <w:rPr>
          <w:rFonts w:ascii="Times New Roman" w:hAnsi="Times New Roman" w:cs="Times New Roman"/>
          <w:sz w:val="20"/>
          <w:szCs w:val="20"/>
        </w:rPr>
        <w:t xml:space="preserve">  REGIONALE  PER  IL  LAZIO</w:t>
      </w:r>
    </w:p>
    <w:p w:rsidR="00257878" w:rsidRPr="00304384" w:rsidRDefault="00257878" w:rsidP="00257878">
      <w:pPr>
        <w:pStyle w:val="Titolo5"/>
        <w:rPr>
          <w:rFonts w:ascii="Times New Roman" w:hAnsi="Times New Roman" w:cs="Times New Roman"/>
          <w:sz w:val="20"/>
          <w:szCs w:val="20"/>
        </w:rPr>
      </w:pPr>
      <w:r w:rsidRPr="00304384">
        <w:rPr>
          <w:rFonts w:ascii="Times New Roman" w:hAnsi="Times New Roman" w:cs="Times New Roman"/>
          <w:sz w:val="20"/>
          <w:szCs w:val="20"/>
        </w:rPr>
        <w:t>LICEO SCIENTIFICO STATALE</w:t>
      </w:r>
    </w:p>
    <w:p w:rsidR="00257878" w:rsidRPr="00304384" w:rsidRDefault="00257878" w:rsidP="00257878">
      <w:pPr>
        <w:pStyle w:val="Titolo4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304384">
        <w:rPr>
          <w:rFonts w:ascii="Times New Roman" w:hAnsi="Times New Roman" w:cs="Times New Roman"/>
          <w:i w:val="0"/>
          <w:iCs w:val="0"/>
          <w:sz w:val="32"/>
          <w:szCs w:val="32"/>
        </w:rPr>
        <w:t>“TALETE”</w:t>
      </w:r>
    </w:p>
    <w:p w:rsidR="00257878" w:rsidRDefault="00257878" w:rsidP="00257878">
      <w:pPr>
        <w:rPr>
          <w:rFonts w:asciiTheme="minorHAnsi" w:hAnsiTheme="minorHAnsi" w:cs="Times New Roman"/>
          <w:sz w:val="22"/>
          <w:szCs w:val="22"/>
        </w:rPr>
      </w:pPr>
    </w:p>
    <w:p w:rsidR="00257878" w:rsidRPr="009604FA" w:rsidRDefault="00257878" w:rsidP="00257878">
      <w:pPr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Roma, 13/11/2020</w:t>
      </w:r>
    </w:p>
    <w:p w:rsidR="002B3E0F" w:rsidRDefault="002B3E0F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studentesse e agli studenti</w:t>
      </w:r>
    </w:p>
    <w:p w:rsidR="002B3E0F" w:rsidRDefault="002B3E0F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Genitori</w:t>
      </w:r>
    </w:p>
    <w:p w:rsidR="00257878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r w:rsidRPr="009604FA">
        <w:rPr>
          <w:rFonts w:ascii="Times New Roman" w:hAnsi="Times New Roman" w:cs="Times New Roman"/>
        </w:rPr>
        <w:t>Ai Docenti</w:t>
      </w:r>
    </w:p>
    <w:p w:rsidR="00257878" w:rsidRPr="009604FA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personale ATA</w:t>
      </w:r>
    </w:p>
    <w:p w:rsidR="00257878" w:rsidRPr="009604FA" w:rsidRDefault="00257878" w:rsidP="00257878">
      <w:pPr>
        <w:spacing w:after="0"/>
        <w:ind w:left="4678"/>
        <w:rPr>
          <w:rFonts w:ascii="Times New Roman" w:hAnsi="Times New Roman" w:cs="Times New Roman"/>
        </w:rPr>
      </w:pPr>
      <w:proofErr w:type="spellStart"/>
      <w:r w:rsidRPr="009604FA">
        <w:rPr>
          <w:rFonts w:ascii="Times New Roman" w:hAnsi="Times New Roman" w:cs="Times New Roman"/>
        </w:rPr>
        <w:t>Sitoweb</w:t>
      </w:r>
      <w:proofErr w:type="spellEnd"/>
    </w:p>
    <w:p w:rsidR="00257878" w:rsidRPr="009604FA" w:rsidRDefault="00257878" w:rsidP="00257878">
      <w:pPr>
        <w:rPr>
          <w:rFonts w:ascii="Times New Roman" w:hAnsi="Times New Roman" w:cs="Times New Roman"/>
        </w:rPr>
      </w:pPr>
    </w:p>
    <w:p w:rsidR="00257878" w:rsidRDefault="00257878" w:rsidP="00257878">
      <w:pPr>
        <w:jc w:val="center"/>
        <w:rPr>
          <w:rFonts w:ascii="Times New Roman" w:hAnsi="Times New Roman" w:cs="Times New Roman"/>
          <w:b/>
          <w:bCs/>
        </w:rPr>
      </w:pPr>
    </w:p>
    <w:p w:rsidR="00257878" w:rsidRDefault="00257878" w:rsidP="00257878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9604FA">
        <w:rPr>
          <w:rFonts w:ascii="Times New Roman" w:hAnsi="Times New Roman" w:cs="Times New Roman"/>
          <w:b/>
          <w:bCs/>
        </w:rPr>
        <w:t>CIRCOLARE  n.</w:t>
      </w:r>
      <w:proofErr w:type="gramEnd"/>
      <w:r w:rsidRPr="009604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5</w:t>
      </w:r>
    </w:p>
    <w:p w:rsidR="002B3E0F" w:rsidRDefault="002B3E0F" w:rsidP="00602022">
      <w:pPr>
        <w:jc w:val="both"/>
        <w:rPr>
          <w:rFonts w:ascii="Times New Roman" w:hAnsi="Times New Roman" w:cs="Times New Roman"/>
          <w:b/>
          <w:bCs/>
        </w:rPr>
      </w:pPr>
    </w:p>
    <w:p w:rsidR="00257878" w:rsidRDefault="00257878" w:rsidP="00602022">
      <w:pPr>
        <w:jc w:val="both"/>
        <w:rPr>
          <w:rFonts w:ascii="Times New Roman" w:hAnsi="Times New Roman" w:cs="Times New Roman"/>
          <w:b/>
          <w:bCs/>
        </w:rPr>
      </w:pPr>
      <w:r w:rsidRPr="009604FA">
        <w:rPr>
          <w:rFonts w:ascii="Times New Roman" w:hAnsi="Times New Roman" w:cs="Times New Roman"/>
          <w:b/>
          <w:bCs/>
        </w:rPr>
        <w:t xml:space="preserve">Oggetto: </w:t>
      </w:r>
      <w:r w:rsidR="00602022">
        <w:rPr>
          <w:rFonts w:ascii="Times New Roman" w:hAnsi="Times New Roman" w:cs="Times New Roman"/>
          <w:b/>
          <w:bCs/>
        </w:rPr>
        <w:t>Ricevimento pomeridiano primo periodo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 xml:space="preserve">Come previsto dal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Piano </w:t>
      </w: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delle attività, i docenti riceveranno in orario pomeridiano i genitori, secondo le seguenti modalità e tempi:</w:t>
      </w:r>
    </w:p>
    <w:p w:rsidR="00602022" w:rsidRPr="00E152E4" w:rsidRDefault="00602022" w:rsidP="00602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MARTEDI’ 24 NOVEMBRE 2020 DALLE ORE 15.00 ALLE ORE 18.00  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     Italiano – Latino – Storia-Geografia – Storia – Filosofia – Materia Alternativa        </w:t>
      </w:r>
    </w:p>
    <w:p w:rsidR="00602022" w:rsidRPr="00E152E4" w:rsidRDefault="00602022" w:rsidP="0060202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MERCOLEDI’ 25 NOVEMBRE 2020 DALLE ORE 15.00 ALLE ORE 18.00  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     Matematica - Fisica – Scienze Motorie - Religione                                  </w:t>
      </w:r>
    </w:p>
    <w:p w:rsidR="00602022" w:rsidRPr="00E152E4" w:rsidRDefault="00602022" w:rsidP="006020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2" w:right="72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GIOVEDI’ 26 NOVEMBRE 2020 DALLE ORE 15.00 ALLE ORE 18.00</w:t>
      </w:r>
    </w:p>
    <w:p w:rsidR="00602022" w:rsidRPr="00681D6D" w:rsidRDefault="00602022" w:rsidP="00681D6D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      Inglese – Disegno e Storia dell’Arte – Scienze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Si informano i genitori che sarà possibile effettuare le prenotazioni per i colloqui pomeridiani</w:t>
      </w:r>
    </w:p>
    <w:p w:rsidR="00602022" w:rsidRPr="00E152E4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di novembre, tramite il RE, </w:t>
      </w:r>
      <w:r w:rsidRPr="00E152E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dalle ore 15.00 del 18 novembre 2020.</w:t>
      </w:r>
    </w:p>
    <w:p w:rsidR="00602022" w:rsidRDefault="00602022" w:rsidP="00602022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 w:rsidRPr="00E152E4">
        <w:rPr>
          <w:rFonts w:ascii="Times New Roman" w:eastAsia="Times New Roman" w:hAnsi="Times New Roman" w:cs="Times New Roman"/>
          <w:color w:val="000000"/>
          <w:lang w:eastAsia="it-IT"/>
        </w:rPr>
        <w:t>Eventuali variazioni delle date di ricevimento dei docenti saranno riportate sul RE.</w:t>
      </w:r>
    </w:p>
    <w:p w:rsidR="00602022" w:rsidRPr="00A10BFE" w:rsidRDefault="00A10BFE" w:rsidP="00A10BFE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Le istruzioni per programmare i ricevimenti da parte di docenti saranno trasmesse a parte.</w:t>
      </w:r>
    </w:p>
    <w:p w:rsidR="00257878" w:rsidRDefault="00257878" w:rsidP="0025787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257878" w:rsidRDefault="00257878" w:rsidP="00257878">
      <w:pPr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257878" w:rsidRDefault="00257878" w:rsidP="00257878">
      <w:pPr>
        <w:spacing w:after="0"/>
        <w:ind w:left="6237"/>
        <w:jc w:val="center"/>
      </w:pPr>
      <w:r>
        <w:t>Il Dirigente Scolastico</w:t>
      </w:r>
    </w:p>
    <w:p w:rsidR="00257878" w:rsidRDefault="00257878" w:rsidP="00257878">
      <w:pPr>
        <w:spacing w:after="0"/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257878" w:rsidRDefault="00257878" w:rsidP="002578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Firma autografa sostituita a </w:t>
      </w:r>
      <w:proofErr w:type="gramStart"/>
      <w:r>
        <w:rPr>
          <w:rFonts w:ascii="Verdana" w:hAnsi="Verdana"/>
          <w:sz w:val="18"/>
          <w:szCs w:val="18"/>
        </w:rPr>
        <w:t>mezzo  stampa</w:t>
      </w:r>
      <w:proofErr w:type="gramEnd"/>
    </w:p>
    <w:p w:rsidR="00257878" w:rsidRPr="00B45278" w:rsidRDefault="00257878" w:rsidP="002578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257878" w:rsidRDefault="00257878" w:rsidP="00257878"/>
    <w:p w:rsidR="00C24797" w:rsidRDefault="00C24797"/>
    <w:sectPr w:rsidR="00C24797" w:rsidSect="00B45278">
      <w:pgSz w:w="11900" w:h="16840"/>
      <w:pgMar w:top="616" w:right="1418" w:bottom="45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2224"/>
    <w:multiLevelType w:val="multilevel"/>
    <w:tmpl w:val="D0248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08E8"/>
    <w:multiLevelType w:val="multilevel"/>
    <w:tmpl w:val="E0B88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634C7"/>
    <w:multiLevelType w:val="multilevel"/>
    <w:tmpl w:val="FA589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78"/>
    <w:rsid w:val="00257878"/>
    <w:rsid w:val="002B3E0F"/>
    <w:rsid w:val="00602022"/>
    <w:rsid w:val="00681D6D"/>
    <w:rsid w:val="009D6D2E"/>
    <w:rsid w:val="00A10BFE"/>
    <w:rsid w:val="00C24797"/>
    <w:rsid w:val="00F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04DD"/>
  <w15:chartTrackingRefBased/>
  <w15:docId w15:val="{D8DA558A-1BED-BF44-B619-172CEA3E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878"/>
    <w:pPr>
      <w:spacing w:after="200"/>
    </w:pPr>
    <w:rPr>
      <w:rFonts w:ascii="Cambria" w:eastAsiaTheme="minorEastAsia" w:hAnsi="Cambria" w:cs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7878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57878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57878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257878"/>
    <w:rPr>
      <w:rFonts w:ascii="Cambria" w:eastAsiaTheme="minorEastAsia" w:hAnsi="Cambri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57878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57878"/>
    <w:rPr>
      <w:rFonts w:ascii="Cambria" w:eastAsiaTheme="minorEastAsia" w:hAnsi="Cambria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nhideWhenUsed/>
    <w:rsid w:val="00257878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7878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2020-11-13T11:12:00Z</dcterms:created>
  <dcterms:modified xsi:type="dcterms:W3CDTF">2020-11-13T11:18:00Z</dcterms:modified>
</cp:coreProperties>
</file>