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6A4" w:rsidRDefault="00CF56A4" w:rsidP="00CF56A4"/>
    <w:p w:rsidR="00CF56A4" w:rsidRPr="00A70BFF" w:rsidRDefault="00CF56A4" w:rsidP="00CF56A4">
      <w:pPr>
        <w:overflowPunct/>
        <w:autoSpaceDE/>
        <w:autoSpaceDN/>
        <w:adjustRightInd/>
        <w:spacing w:before="120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523240" cy="57086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6A4" w:rsidRPr="00A70BFF" w:rsidRDefault="00CF56A4" w:rsidP="00CF56A4">
      <w:pPr>
        <w:pStyle w:val="Didascalia"/>
        <w:outlineLvl w:val="0"/>
        <w:rPr>
          <w:b/>
        </w:rPr>
      </w:pPr>
      <w:r w:rsidRPr="00A70BFF">
        <w:rPr>
          <w:b/>
        </w:rPr>
        <w:t>MINISTERO  DELL’ ISTRUZIONE, DELL’UNIVERSITA’, DELLA RICERCA</w:t>
      </w:r>
    </w:p>
    <w:p w:rsidR="00CF56A4" w:rsidRPr="00A70BFF" w:rsidRDefault="00CF56A4" w:rsidP="00CF56A4">
      <w:pPr>
        <w:pStyle w:val="Titolo2"/>
        <w:ind w:left="1416" w:firstLine="708"/>
        <w:rPr>
          <w:sz w:val="22"/>
          <w:szCs w:val="22"/>
        </w:rPr>
      </w:pPr>
      <w:r w:rsidRPr="00A70BFF">
        <w:rPr>
          <w:sz w:val="22"/>
          <w:szCs w:val="22"/>
        </w:rPr>
        <w:t>UFFICIO SCOLASTICO REGIONALE PER IL LAZIO</w:t>
      </w:r>
    </w:p>
    <w:p w:rsidR="00CF56A4" w:rsidRPr="00A70BFF" w:rsidRDefault="00CF56A4" w:rsidP="00CF56A4">
      <w:pPr>
        <w:pStyle w:val="Titolo2"/>
        <w:ind w:left="2832" w:firstLine="708"/>
        <w:rPr>
          <w:sz w:val="22"/>
          <w:szCs w:val="22"/>
        </w:rPr>
      </w:pPr>
      <w:r w:rsidRPr="00A70BFF">
        <w:rPr>
          <w:bCs w:val="0"/>
          <w:sz w:val="22"/>
          <w:szCs w:val="22"/>
        </w:rPr>
        <w:t>LICEO SCIENTIFICO STATALE</w:t>
      </w:r>
    </w:p>
    <w:p w:rsidR="00CF56A4" w:rsidRPr="00A70BFF" w:rsidRDefault="00CF56A4" w:rsidP="00CF56A4">
      <w:pPr>
        <w:jc w:val="center"/>
        <w:outlineLvl w:val="0"/>
        <w:rPr>
          <w:b/>
          <w:bCs/>
          <w:sz w:val="32"/>
          <w:szCs w:val="32"/>
        </w:rPr>
      </w:pPr>
      <w:r w:rsidRPr="00A70BFF">
        <w:rPr>
          <w:b/>
          <w:sz w:val="32"/>
          <w:szCs w:val="32"/>
        </w:rPr>
        <w:t>“</w:t>
      </w:r>
      <w:r w:rsidRPr="00A70BFF">
        <w:rPr>
          <w:b/>
          <w:bCs/>
          <w:sz w:val="32"/>
          <w:szCs w:val="32"/>
        </w:rPr>
        <w:t>TALETE”</w:t>
      </w:r>
    </w:p>
    <w:p w:rsidR="00CF56A4" w:rsidRPr="007242BE" w:rsidRDefault="00CF56A4" w:rsidP="00CF56A4">
      <w:pPr>
        <w:pStyle w:val="Titolo2"/>
        <w:rPr>
          <w:rFonts w:ascii="Arial" w:hAnsi="Arial" w:cs="Arial"/>
          <w:sz w:val="22"/>
          <w:szCs w:val="22"/>
        </w:rPr>
      </w:pPr>
    </w:p>
    <w:p w:rsidR="00CF56A4" w:rsidRPr="007242BE" w:rsidRDefault="00CF56A4" w:rsidP="00CF56A4">
      <w:pPr>
        <w:pStyle w:val="Titolo2"/>
        <w:rPr>
          <w:rFonts w:ascii="Arial" w:hAnsi="Arial" w:cs="Arial"/>
          <w:sz w:val="22"/>
          <w:szCs w:val="22"/>
        </w:rPr>
      </w:pPr>
    </w:p>
    <w:p w:rsidR="00CF56A4" w:rsidRPr="007242BE" w:rsidRDefault="00CF56A4" w:rsidP="00CF56A4">
      <w:pPr>
        <w:pStyle w:val="Titolo2"/>
        <w:rPr>
          <w:rFonts w:ascii="Arial" w:hAnsi="Arial" w:cs="Arial"/>
          <w:sz w:val="22"/>
          <w:szCs w:val="22"/>
        </w:rPr>
      </w:pPr>
      <w:r w:rsidRPr="007242BE">
        <w:rPr>
          <w:rFonts w:ascii="Arial" w:hAnsi="Arial" w:cs="Arial"/>
          <w:sz w:val="22"/>
          <w:szCs w:val="22"/>
        </w:rPr>
        <w:t xml:space="preserve">Roma, </w:t>
      </w:r>
      <w:r>
        <w:rPr>
          <w:rFonts w:ascii="Arial" w:hAnsi="Arial" w:cs="Arial"/>
          <w:sz w:val="22"/>
          <w:szCs w:val="22"/>
        </w:rPr>
        <w:t>20</w:t>
      </w:r>
      <w:r w:rsidRPr="007242BE">
        <w:rPr>
          <w:rFonts w:ascii="Arial" w:hAnsi="Arial" w:cs="Arial"/>
          <w:sz w:val="22"/>
          <w:szCs w:val="22"/>
        </w:rPr>
        <w:t>/10/</w:t>
      </w:r>
      <w:r>
        <w:rPr>
          <w:rFonts w:ascii="Arial" w:hAnsi="Arial" w:cs="Arial"/>
          <w:sz w:val="22"/>
          <w:szCs w:val="22"/>
        </w:rPr>
        <w:t>2020</w:t>
      </w:r>
    </w:p>
    <w:p w:rsidR="00CF56A4" w:rsidRPr="007242BE" w:rsidRDefault="00CF56A4" w:rsidP="00CF56A4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:rsidR="00CF56A4" w:rsidRPr="007242BE" w:rsidRDefault="00CF56A4" w:rsidP="00CF56A4">
      <w:pPr>
        <w:ind w:left="5664" w:firstLine="708"/>
        <w:rPr>
          <w:rFonts w:ascii="Arial" w:hAnsi="Arial" w:cs="Arial"/>
          <w:b/>
          <w:sz w:val="22"/>
          <w:szCs w:val="22"/>
        </w:rPr>
      </w:pPr>
      <w:r w:rsidRPr="007242BE">
        <w:rPr>
          <w:rFonts w:ascii="Arial" w:hAnsi="Arial" w:cs="Arial"/>
          <w:b/>
          <w:sz w:val="22"/>
          <w:szCs w:val="22"/>
        </w:rPr>
        <w:t>Ai Docenti</w:t>
      </w:r>
    </w:p>
    <w:p w:rsidR="00CF56A4" w:rsidRPr="007242BE" w:rsidRDefault="00CF56A4" w:rsidP="00CF56A4">
      <w:pPr>
        <w:ind w:left="5664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Sitoweb</w:t>
      </w:r>
    </w:p>
    <w:p w:rsidR="00CF56A4" w:rsidRPr="007242BE" w:rsidRDefault="00CF56A4" w:rsidP="00CF56A4">
      <w:pPr>
        <w:ind w:left="5664" w:firstLine="708"/>
        <w:rPr>
          <w:rFonts w:ascii="Arial" w:hAnsi="Arial" w:cs="Arial"/>
          <w:b/>
          <w:sz w:val="22"/>
          <w:szCs w:val="22"/>
        </w:rPr>
      </w:pPr>
    </w:p>
    <w:p w:rsidR="00CF56A4" w:rsidRPr="007242BE" w:rsidRDefault="00CF56A4" w:rsidP="00CF56A4">
      <w:pPr>
        <w:ind w:left="5664" w:firstLine="708"/>
        <w:rPr>
          <w:rFonts w:ascii="Arial" w:hAnsi="Arial" w:cs="Arial"/>
          <w:b/>
          <w:sz w:val="22"/>
          <w:szCs w:val="22"/>
        </w:rPr>
      </w:pPr>
    </w:p>
    <w:p w:rsidR="00CF56A4" w:rsidRPr="007242BE" w:rsidRDefault="00CF56A4" w:rsidP="00CF56A4">
      <w:pPr>
        <w:ind w:left="5664" w:firstLine="708"/>
        <w:rPr>
          <w:rFonts w:ascii="Arial" w:hAnsi="Arial" w:cs="Arial"/>
          <w:b/>
          <w:sz w:val="22"/>
          <w:szCs w:val="22"/>
        </w:rPr>
      </w:pPr>
    </w:p>
    <w:p w:rsidR="00CF56A4" w:rsidRPr="007242BE" w:rsidRDefault="00CF56A4" w:rsidP="00CF56A4">
      <w:pPr>
        <w:ind w:left="5664" w:firstLine="708"/>
        <w:rPr>
          <w:rFonts w:ascii="Arial" w:hAnsi="Arial" w:cs="Arial"/>
          <w:b/>
          <w:sz w:val="22"/>
          <w:szCs w:val="22"/>
        </w:rPr>
      </w:pPr>
    </w:p>
    <w:p w:rsidR="00CF56A4" w:rsidRPr="007242BE" w:rsidRDefault="00F62684" w:rsidP="00F62684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Avviso</w:t>
      </w:r>
    </w:p>
    <w:p w:rsidR="00CF56A4" w:rsidRPr="007242BE" w:rsidRDefault="00CF56A4" w:rsidP="00CF56A4">
      <w:pPr>
        <w:jc w:val="right"/>
        <w:rPr>
          <w:rFonts w:ascii="Arial" w:hAnsi="Arial" w:cs="Arial"/>
          <w:b/>
          <w:i/>
          <w:iCs/>
          <w:sz w:val="22"/>
          <w:szCs w:val="22"/>
        </w:rPr>
      </w:pPr>
    </w:p>
    <w:p w:rsidR="00CF56A4" w:rsidRPr="007242BE" w:rsidRDefault="00CF56A4" w:rsidP="00CF56A4">
      <w:pPr>
        <w:jc w:val="right"/>
        <w:rPr>
          <w:rFonts w:ascii="Arial" w:hAnsi="Arial" w:cs="Arial"/>
          <w:b/>
          <w:i/>
          <w:iCs/>
          <w:sz w:val="22"/>
          <w:szCs w:val="22"/>
        </w:rPr>
      </w:pPr>
    </w:p>
    <w:p w:rsidR="00CF56A4" w:rsidRPr="007242BE" w:rsidRDefault="00CF56A4" w:rsidP="00CF56A4">
      <w:pPr>
        <w:jc w:val="right"/>
        <w:rPr>
          <w:rFonts w:ascii="Arial" w:hAnsi="Arial" w:cs="Arial"/>
          <w:b/>
          <w:i/>
          <w:iCs/>
          <w:sz w:val="22"/>
          <w:szCs w:val="22"/>
        </w:rPr>
      </w:pPr>
    </w:p>
    <w:p w:rsidR="00CF56A4" w:rsidRPr="007242BE" w:rsidRDefault="00CF56A4" w:rsidP="00CF56A4">
      <w:pPr>
        <w:rPr>
          <w:rFonts w:ascii="Arial" w:hAnsi="Arial" w:cs="Arial"/>
          <w:b/>
          <w:sz w:val="22"/>
          <w:szCs w:val="22"/>
        </w:rPr>
      </w:pPr>
      <w:r w:rsidRPr="007242BE">
        <w:rPr>
          <w:rFonts w:ascii="Arial" w:hAnsi="Arial" w:cs="Arial"/>
          <w:sz w:val="22"/>
          <w:szCs w:val="22"/>
        </w:rPr>
        <w:t>OGGETTO:</w:t>
      </w:r>
      <w:r w:rsidRPr="007242B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Posticipo orario </w:t>
      </w:r>
      <w:r w:rsidR="00F62684">
        <w:rPr>
          <w:rFonts w:ascii="Arial" w:hAnsi="Arial" w:cs="Arial"/>
          <w:b/>
          <w:sz w:val="22"/>
          <w:szCs w:val="22"/>
        </w:rPr>
        <w:t xml:space="preserve">inizio </w:t>
      </w:r>
      <w:r>
        <w:rPr>
          <w:rFonts w:ascii="Arial" w:hAnsi="Arial" w:cs="Arial"/>
          <w:b/>
          <w:sz w:val="22"/>
          <w:szCs w:val="22"/>
        </w:rPr>
        <w:t>Collegio docenti</w:t>
      </w:r>
    </w:p>
    <w:p w:rsidR="00CF56A4" w:rsidRPr="007242BE" w:rsidRDefault="00CF56A4" w:rsidP="00CF56A4">
      <w:pPr>
        <w:rPr>
          <w:rFonts w:ascii="Arial" w:hAnsi="Arial" w:cs="Arial"/>
          <w:b/>
          <w:sz w:val="22"/>
          <w:szCs w:val="22"/>
        </w:rPr>
      </w:pPr>
    </w:p>
    <w:p w:rsidR="00CF56A4" w:rsidRPr="007242BE" w:rsidRDefault="00CF56A4" w:rsidP="00CF56A4">
      <w:pPr>
        <w:rPr>
          <w:rFonts w:ascii="Arial" w:hAnsi="Arial" w:cs="Arial"/>
          <w:b/>
          <w:sz w:val="22"/>
          <w:szCs w:val="22"/>
        </w:rPr>
      </w:pPr>
    </w:p>
    <w:p w:rsidR="00CF56A4" w:rsidRPr="007242BE" w:rsidRDefault="00CF56A4" w:rsidP="00CF56A4">
      <w:pPr>
        <w:rPr>
          <w:rFonts w:ascii="Arial" w:hAnsi="Arial" w:cs="Arial"/>
          <w:b/>
          <w:sz w:val="22"/>
          <w:szCs w:val="22"/>
        </w:rPr>
      </w:pPr>
    </w:p>
    <w:p w:rsidR="00CF56A4" w:rsidRDefault="00CF56A4" w:rsidP="00CF56A4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Si comunica che, per sopraggiunti motivi organizzativi, il Collegio docenti previsto in data odierna </w:t>
      </w:r>
      <w:r w:rsidRPr="00CF56A4">
        <w:rPr>
          <w:rFonts w:ascii="Arial" w:hAnsi="Arial" w:cs="Arial"/>
          <w:b/>
          <w:iCs/>
          <w:sz w:val="22"/>
          <w:szCs w:val="22"/>
        </w:rPr>
        <w:t>inizierà alle 15.30,</w:t>
      </w:r>
      <w:r>
        <w:rPr>
          <w:rFonts w:ascii="Arial" w:hAnsi="Arial" w:cs="Arial"/>
          <w:iCs/>
          <w:sz w:val="22"/>
          <w:szCs w:val="22"/>
        </w:rPr>
        <w:t xml:space="preserve"> anziché alle 15.00 come originariamente annunciato.</w:t>
      </w:r>
    </w:p>
    <w:p w:rsidR="00CF56A4" w:rsidRPr="007242BE" w:rsidRDefault="00CF56A4" w:rsidP="00CF56A4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CF56A4" w:rsidRPr="007242BE" w:rsidRDefault="00CF56A4" w:rsidP="00CF56A4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CF56A4" w:rsidRPr="007242BE" w:rsidRDefault="00CF56A4" w:rsidP="00CF56A4">
      <w:pPr>
        <w:rPr>
          <w:rFonts w:ascii="Arial" w:hAnsi="Arial" w:cs="Arial"/>
          <w:sz w:val="22"/>
          <w:szCs w:val="22"/>
        </w:rPr>
      </w:pPr>
      <w:r w:rsidRPr="007242B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Il Dirigente scolastico</w:t>
      </w:r>
    </w:p>
    <w:p w:rsidR="00CF56A4" w:rsidRPr="007242BE" w:rsidRDefault="00CF56A4" w:rsidP="00CF56A4">
      <w:pPr>
        <w:rPr>
          <w:rFonts w:ascii="Arial" w:hAnsi="Arial" w:cs="Arial"/>
          <w:sz w:val="22"/>
          <w:szCs w:val="22"/>
        </w:rPr>
      </w:pPr>
      <w:r w:rsidRPr="007242B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Prof. Alberto Cataneo    </w:t>
      </w:r>
    </w:p>
    <w:p w:rsidR="00CF56A4" w:rsidRPr="007242BE" w:rsidRDefault="00CF56A4" w:rsidP="00CF56A4">
      <w:pPr>
        <w:rPr>
          <w:rFonts w:ascii="Arial" w:hAnsi="Arial" w:cs="Arial"/>
          <w:sz w:val="22"/>
          <w:szCs w:val="22"/>
        </w:rPr>
      </w:pPr>
      <w:r w:rsidRPr="007242BE">
        <w:rPr>
          <w:rFonts w:ascii="Arial" w:hAnsi="Arial" w:cs="Arial"/>
          <w:sz w:val="22"/>
          <w:szCs w:val="22"/>
        </w:rPr>
        <w:t xml:space="preserve">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7242BE">
        <w:rPr>
          <w:rFonts w:ascii="Arial" w:hAnsi="Arial" w:cs="Arial"/>
          <w:sz w:val="22"/>
          <w:szCs w:val="22"/>
        </w:rPr>
        <w:t xml:space="preserve"> (Firma autografa sostituita a mezzo stampa        </w:t>
      </w:r>
    </w:p>
    <w:p w:rsidR="00CF56A4" w:rsidRPr="007242BE" w:rsidRDefault="00CF56A4" w:rsidP="00CF56A4">
      <w:pPr>
        <w:rPr>
          <w:rFonts w:ascii="Arial" w:hAnsi="Arial" w:cs="Arial"/>
          <w:sz w:val="22"/>
          <w:szCs w:val="22"/>
        </w:rPr>
      </w:pPr>
      <w:r w:rsidRPr="007242BE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7242BE">
        <w:rPr>
          <w:rFonts w:ascii="Arial" w:hAnsi="Arial" w:cs="Arial"/>
          <w:sz w:val="22"/>
          <w:szCs w:val="22"/>
        </w:rPr>
        <w:t xml:space="preserve"> ai sensi dell’at. 3 comma 2 del d.lgs. n. 39/1993)</w:t>
      </w:r>
    </w:p>
    <w:p w:rsidR="00CF56A4" w:rsidRPr="007242BE" w:rsidRDefault="00CF56A4" w:rsidP="00CF56A4">
      <w:pPr>
        <w:rPr>
          <w:rFonts w:ascii="Arial" w:hAnsi="Arial" w:cs="Arial"/>
          <w:sz w:val="22"/>
          <w:szCs w:val="22"/>
        </w:rPr>
      </w:pPr>
    </w:p>
    <w:p w:rsidR="00CF56A4" w:rsidRPr="007242BE" w:rsidRDefault="00CF56A4" w:rsidP="00CF56A4">
      <w:pPr>
        <w:overflowPunct/>
        <w:autoSpaceDE/>
        <w:adjustRightInd/>
        <w:jc w:val="both"/>
        <w:rPr>
          <w:rFonts w:ascii="Arial" w:hAnsi="Arial" w:cs="Arial"/>
          <w:i/>
          <w:sz w:val="22"/>
          <w:szCs w:val="22"/>
        </w:rPr>
      </w:pPr>
    </w:p>
    <w:p w:rsidR="00CF56A4" w:rsidRPr="007242BE" w:rsidRDefault="00CF56A4" w:rsidP="00CF56A4">
      <w:pPr>
        <w:overflowPunct/>
        <w:autoSpaceDE/>
        <w:adjustRightInd/>
        <w:jc w:val="both"/>
        <w:rPr>
          <w:rFonts w:ascii="Arial" w:hAnsi="Arial" w:cs="Arial"/>
          <w:i/>
          <w:sz w:val="22"/>
          <w:szCs w:val="22"/>
        </w:rPr>
      </w:pPr>
    </w:p>
    <w:p w:rsidR="00CF56A4" w:rsidRPr="007242BE" w:rsidRDefault="00CF56A4" w:rsidP="00CF56A4">
      <w:pPr>
        <w:overflowPunct/>
        <w:autoSpaceDE/>
        <w:adjustRightInd/>
        <w:jc w:val="both"/>
        <w:rPr>
          <w:rFonts w:ascii="Arial" w:hAnsi="Arial" w:cs="Arial"/>
          <w:i/>
          <w:sz w:val="22"/>
          <w:szCs w:val="22"/>
        </w:rPr>
      </w:pPr>
    </w:p>
    <w:p w:rsidR="00CF56A4" w:rsidRDefault="00CF56A4" w:rsidP="00CF56A4"/>
    <w:p w:rsidR="00046B77" w:rsidRDefault="00046B77"/>
    <w:sectPr w:rsidR="00046B77" w:rsidSect="005E43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283"/>
  <w:characterSpacingControl w:val="doNotCompress"/>
  <w:compat/>
  <w:rsids>
    <w:rsidRoot w:val="00CF56A4"/>
    <w:rsid w:val="00046B77"/>
    <w:rsid w:val="00516DDC"/>
    <w:rsid w:val="00CF56A4"/>
    <w:rsid w:val="00F62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56A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CF56A4"/>
    <w:pPr>
      <w:keepNext/>
      <w:overflowPunct/>
      <w:autoSpaceDE/>
      <w:autoSpaceDN/>
      <w:adjustRightInd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F56A4"/>
    <w:rPr>
      <w:rFonts w:ascii="Times New Roman" w:eastAsia="Times New Roman" w:hAnsi="Times New Roman" w:cs="Times New Roman"/>
      <w:b/>
      <w:bCs/>
      <w:sz w:val="26"/>
      <w:szCs w:val="20"/>
      <w:lang w:eastAsia="it-IT"/>
    </w:rPr>
  </w:style>
  <w:style w:type="paragraph" w:styleId="Didascalia">
    <w:name w:val="caption"/>
    <w:basedOn w:val="Normale"/>
    <w:next w:val="Normale"/>
    <w:uiPriority w:val="99"/>
    <w:unhideWhenUsed/>
    <w:qFormat/>
    <w:rsid w:val="00CF56A4"/>
    <w:pPr>
      <w:jc w:val="center"/>
    </w:pPr>
    <w:rPr>
      <w:bCs/>
      <w:i/>
      <w:iCs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56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56A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>BASTARDS TeaM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2020-10-20T08:05:00Z</dcterms:created>
  <dcterms:modified xsi:type="dcterms:W3CDTF">2020-10-20T08:05:00Z</dcterms:modified>
</cp:coreProperties>
</file>