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C37" w:rsidRDefault="00493CD1" w:rsidP="00451C37">
      <w:pPr>
        <w:overflowPunct w:val="0"/>
        <w:autoSpaceDE w:val="0"/>
        <w:autoSpaceDN w:val="0"/>
        <w:adjustRightInd w:val="0"/>
        <w:jc w:val="center"/>
        <w:rPr>
          <w:b/>
          <w:bCs/>
          <w:i/>
          <w:iCs/>
          <w:sz w:val="26"/>
          <w:szCs w:val="20"/>
        </w:rPr>
      </w:pPr>
      <w:r w:rsidRPr="0060250B">
        <w:rPr>
          <w:b/>
          <w:bCs/>
          <w:i/>
          <w:iCs/>
          <w:noProof/>
        </w:rPr>
        <w:object w:dxaOrig="888" w:dyaOrig="1020" w14:anchorId="779D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pt;height:31.1pt;mso-width-percent:0;mso-height-percent:0;mso-width-percent:0;mso-height-percent:0" o:ole="">
            <v:imagedata r:id="rId5" o:title=""/>
          </v:shape>
          <o:OLEObject Type="Embed" ProgID="PBrush" ShapeID="_x0000_i1025" DrawAspect="Content" ObjectID="_1663312442" r:id="rId6"/>
        </w:object>
      </w:r>
    </w:p>
    <w:p w:rsidR="00451C37" w:rsidRDefault="00451C37" w:rsidP="00451C37">
      <w:pPr>
        <w:pStyle w:val="Didascalia"/>
        <w:rPr>
          <w:b/>
          <w:sz w:val="20"/>
        </w:rPr>
      </w:pPr>
      <w:r>
        <w:rPr>
          <w:b/>
          <w:sz w:val="20"/>
        </w:rPr>
        <w:t>MINISTERO DELL’ ISTRUZIONE DELL’UNIVERSITA’ E DELLA RICERCA</w:t>
      </w:r>
    </w:p>
    <w:p w:rsidR="00451C37" w:rsidRDefault="00451C37" w:rsidP="00451C37">
      <w:pPr>
        <w:overflowPunct w:val="0"/>
        <w:autoSpaceDE w:val="0"/>
        <w:autoSpaceDN w:val="0"/>
        <w:adjustRightInd w:val="0"/>
        <w:jc w:val="center"/>
        <w:rPr>
          <w:b/>
          <w:bCs/>
          <w:i/>
          <w:iCs/>
          <w:sz w:val="20"/>
          <w:szCs w:val="20"/>
        </w:rPr>
      </w:pPr>
      <w:r>
        <w:rPr>
          <w:b/>
          <w:bCs/>
          <w:i/>
          <w:iCs/>
          <w:sz w:val="20"/>
        </w:rPr>
        <w:t xml:space="preserve">UFFICIO SCOLASTICO REGIONALE PER IL LAZIO </w:t>
      </w:r>
    </w:p>
    <w:p w:rsidR="00451C37" w:rsidRPr="00372B1A" w:rsidRDefault="00451C37" w:rsidP="00451C37">
      <w:pPr>
        <w:pStyle w:val="Titolo1"/>
        <w:rPr>
          <w:sz w:val="28"/>
          <w:szCs w:val="28"/>
        </w:rPr>
      </w:pPr>
      <w:r w:rsidRPr="00372B1A">
        <w:rPr>
          <w:sz w:val="28"/>
          <w:szCs w:val="28"/>
        </w:rPr>
        <w:t>LICEO SCIENTIFICO STATALE</w:t>
      </w:r>
    </w:p>
    <w:p w:rsidR="00451C37" w:rsidRDefault="00451C37" w:rsidP="00451C37">
      <w:pPr>
        <w:overflowPunct w:val="0"/>
        <w:autoSpaceDE w:val="0"/>
        <w:autoSpaceDN w:val="0"/>
        <w:adjustRightInd w:val="0"/>
        <w:jc w:val="center"/>
        <w:rPr>
          <w:b/>
          <w:bCs/>
          <w:i/>
          <w:iCs/>
          <w:sz w:val="36"/>
          <w:szCs w:val="20"/>
        </w:rPr>
      </w:pPr>
      <w:r>
        <w:rPr>
          <w:b/>
          <w:bCs/>
          <w:i/>
          <w:iCs/>
          <w:sz w:val="36"/>
        </w:rPr>
        <w:t>“TALETE”</w:t>
      </w:r>
    </w:p>
    <w:p w:rsidR="00451C37" w:rsidRDefault="00451C37" w:rsidP="00451C37">
      <w:pPr>
        <w:pStyle w:val="Titolo"/>
        <w:jc w:val="left"/>
        <w:rPr>
          <w:sz w:val="24"/>
          <w:szCs w:val="24"/>
        </w:rPr>
      </w:pPr>
    </w:p>
    <w:p w:rsidR="00451C37" w:rsidRDefault="00451C37" w:rsidP="00451C37">
      <w:pPr>
        <w:pStyle w:val="Titolo"/>
        <w:jc w:val="left"/>
        <w:rPr>
          <w:sz w:val="24"/>
          <w:szCs w:val="24"/>
        </w:rPr>
      </w:pPr>
    </w:p>
    <w:p w:rsidR="00451C37" w:rsidRDefault="00451C37" w:rsidP="00451C37">
      <w:pPr>
        <w:pStyle w:val="Titolo"/>
        <w:jc w:val="right"/>
        <w:rPr>
          <w:sz w:val="24"/>
          <w:szCs w:val="24"/>
        </w:rPr>
      </w:pPr>
      <w:r>
        <w:rPr>
          <w:sz w:val="24"/>
          <w:szCs w:val="24"/>
        </w:rPr>
        <w:t xml:space="preserve">Roma, </w:t>
      </w:r>
      <w:r>
        <w:rPr>
          <w:sz w:val="24"/>
          <w:szCs w:val="24"/>
        </w:rPr>
        <w:t>4</w:t>
      </w:r>
      <w:r>
        <w:rPr>
          <w:sz w:val="24"/>
          <w:szCs w:val="24"/>
        </w:rPr>
        <w:t>/</w:t>
      </w:r>
      <w:r>
        <w:rPr>
          <w:sz w:val="24"/>
          <w:szCs w:val="24"/>
        </w:rPr>
        <w:t>10</w:t>
      </w:r>
      <w:r>
        <w:rPr>
          <w:sz w:val="24"/>
          <w:szCs w:val="24"/>
        </w:rPr>
        <w:t>/2020</w:t>
      </w:r>
    </w:p>
    <w:p w:rsidR="00451C37" w:rsidRPr="0087797A" w:rsidRDefault="00451C37" w:rsidP="00451C37">
      <w:pPr>
        <w:pStyle w:val="Titolo"/>
        <w:jc w:val="left"/>
        <w:rPr>
          <w:sz w:val="22"/>
          <w:szCs w:val="22"/>
        </w:rPr>
      </w:pPr>
    </w:p>
    <w:p w:rsidR="00451C37" w:rsidRPr="008C16E2" w:rsidRDefault="00451C37" w:rsidP="00451C37">
      <w:pPr>
        <w:pStyle w:val="Titolo"/>
        <w:jc w:val="left"/>
        <w:rPr>
          <w:sz w:val="22"/>
          <w:szCs w:val="22"/>
        </w:rPr>
      </w:pPr>
    </w:p>
    <w:p w:rsidR="00451C37" w:rsidRPr="008C16E2" w:rsidRDefault="00451C37" w:rsidP="00451C37">
      <w:pPr>
        <w:pStyle w:val="Titolo"/>
        <w:jc w:val="right"/>
        <w:rPr>
          <w:sz w:val="22"/>
          <w:szCs w:val="22"/>
        </w:rPr>
      </w:pPr>
      <w:r w:rsidRPr="008C16E2">
        <w:rPr>
          <w:sz w:val="22"/>
          <w:szCs w:val="22"/>
        </w:rPr>
        <w:t>Agli Studenti</w:t>
      </w:r>
    </w:p>
    <w:p w:rsidR="00451C37" w:rsidRPr="008C16E2" w:rsidRDefault="00451C37" w:rsidP="00451C37">
      <w:pPr>
        <w:pStyle w:val="Titolo"/>
        <w:jc w:val="right"/>
        <w:rPr>
          <w:sz w:val="22"/>
          <w:szCs w:val="22"/>
        </w:rPr>
      </w:pPr>
      <w:r w:rsidRPr="008C16E2">
        <w:rPr>
          <w:sz w:val="22"/>
          <w:szCs w:val="22"/>
        </w:rPr>
        <w:t>Ai Genitori</w:t>
      </w:r>
    </w:p>
    <w:p w:rsidR="00451C37" w:rsidRPr="008C16E2" w:rsidRDefault="00451C37" w:rsidP="00451C37">
      <w:pPr>
        <w:pStyle w:val="Titolo"/>
        <w:jc w:val="right"/>
        <w:rPr>
          <w:sz w:val="22"/>
          <w:szCs w:val="22"/>
        </w:rPr>
      </w:pPr>
      <w:r w:rsidRPr="008C16E2">
        <w:rPr>
          <w:sz w:val="22"/>
          <w:szCs w:val="22"/>
        </w:rPr>
        <w:t>Ai Docenti</w:t>
      </w:r>
    </w:p>
    <w:p w:rsidR="00451C37" w:rsidRPr="008C16E2" w:rsidRDefault="00451C37" w:rsidP="00451C37">
      <w:pPr>
        <w:pStyle w:val="Titolo"/>
        <w:jc w:val="right"/>
        <w:rPr>
          <w:sz w:val="22"/>
          <w:szCs w:val="22"/>
        </w:rPr>
      </w:pPr>
      <w:r w:rsidRPr="008C16E2">
        <w:rPr>
          <w:sz w:val="22"/>
          <w:szCs w:val="22"/>
        </w:rPr>
        <w:t xml:space="preserve">Al  Personale ATA </w:t>
      </w:r>
    </w:p>
    <w:p w:rsidR="00451C37" w:rsidRPr="008C16E2" w:rsidRDefault="00451C37" w:rsidP="00451C37">
      <w:pPr>
        <w:pStyle w:val="Titolo"/>
        <w:jc w:val="right"/>
        <w:rPr>
          <w:sz w:val="22"/>
          <w:szCs w:val="22"/>
        </w:rPr>
      </w:pPr>
      <w:r w:rsidRPr="008C16E2">
        <w:rPr>
          <w:sz w:val="22"/>
          <w:szCs w:val="22"/>
        </w:rPr>
        <w:t>Alla DSGA  Sig.ra Paola Leoni</w:t>
      </w:r>
    </w:p>
    <w:p w:rsidR="00451C37" w:rsidRPr="0087797A" w:rsidRDefault="00451C37" w:rsidP="00451C37">
      <w:pPr>
        <w:pStyle w:val="Titolo"/>
        <w:jc w:val="right"/>
        <w:rPr>
          <w:b w:val="0"/>
          <w:sz w:val="22"/>
          <w:szCs w:val="22"/>
        </w:rPr>
      </w:pPr>
      <w:r w:rsidRPr="008C16E2">
        <w:rPr>
          <w:sz w:val="22"/>
          <w:szCs w:val="22"/>
        </w:rPr>
        <w:t>Sito web</w:t>
      </w:r>
    </w:p>
    <w:p w:rsidR="00451C37" w:rsidRPr="0087797A" w:rsidRDefault="00451C37" w:rsidP="00451C37">
      <w:pPr>
        <w:pStyle w:val="Titolo"/>
        <w:rPr>
          <w:sz w:val="22"/>
          <w:szCs w:val="22"/>
        </w:rPr>
      </w:pPr>
    </w:p>
    <w:p w:rsidR="00451C37" w:rsidRPr="0087797A" w:rsidRDefault="00451C37" w:rsidP="00451C37">
      <w:pPr>
        <w:pStyle w:val="Titolo"/>
        <w:jc w:val="left"/>
        <w:rPr>
          <w:sz w:val="22"/>
          <w:szCs w:val="22"/>
          <w:u w:val="single"/>
        </w:rPr>
      </w:pPr>
    </w:p>
    <w:p w:rsidR="00451C37" w:rsidRPr="008C16E2" w:rsidRDefault="00451C37" w:rsidP="00451C37">
      <w:pPr>
        <w:pStyle w:val="Titolo"/>
        <w:jc w:val="left"/>
        <w:rPr>
          <w:bCs/>
          <w:sz w:val="22"/>
          <w:szCs w:val="22"/>
        </w:rPr>
      </w:pPr>
      <w:r w:rsidRPr="008C16E2">
        <w:rPr>
          <w:bCs/>
          <w:sz w:val="22"/>
          <w:szCs w:val="22"/>
        </w:rPr>
        <w:t xml:space="preserve">Oggetto: </w:t>
      </w:r>
      <w:r w:rsidRPr="008C16E2">
        <w:rPr>
          <w:bCs/>
          <w:sz w:val="22"/>
          <w:szCs w:val="22"/>
        </w:rPr>
        <w:t>disposizioni Regione Lazio obbligo di mascherina all’aperto</w:t>
      </w:r>
    </w:p>
    <w:p w:rsidR="00451C37" w:rsidRDefault="00451C37" w:rsidP="00451C37">
      <w:pPr>
        <w:spacing w:line="360" w:lineRule="auto"/>
        <w:jc w:val="both"/>
      </w:pPr>
    </w:p>
    <w:p w:rsidR="00451C37" w:rsidRPr="0087797A" w:rsidRDefault="00451C37" w:rsidP="00D91EFA">
      <w:pPr>
        <w:jc w:val="both"/>
        <w:rPr>
          <w:sz w:val="22"/>
          <w:szCs w:val="22"/>
        </w:rPr>
      </w:pPr>
      <w:r w:rsidRPr="0087797A">
        <w:rPr>
          <w:sz w:val="22"/>
          <w:szCs w:val="22"/>
        </w:rPr>
        <w:t>Con Ordinanza n. 62 del 2/10/2020 la Regione Lazio ha disposto l’obbligo di indossare la mascherina anche all’aperto, a decorrere dal 3 Ottobre. Si riporta di seguito l’art.1:</w:t>
      </w:r>
    </w:p>
    <w:p w:rsidR="00451C37" w:rsidRPr="0087797A" w:rsidRDefault="00451C37" w:rsidP="00D91EFA">
      <w:pPr>
        <w:jc w:val="both"/>
        <w:rPr>
          <w:i/>
          <w:sz w:val="22"/>
          <w:szCs w:val="22"/>
        </w:rPr>
      </w:pPr>
    </w:p>
    <w:p w:rsidR="00451C37" w:rsidRPr="0087797A" w:rsidRDefault="00D91EFA" w:rsidP="00D91EFA">
      <w:pPr>
        <w:pStyle w:val="NormaleWeb"/>
        <w:spacing w:before="0" w:beforeAutospacing="0" w:after="0" w:afterAutospacing="0"/>
        <w:ind w:left="-11"/>
        <w:jc w:val="both"/>
        <w:rPr>
          <w:i/>
          <w:sz w:val="22"/>
          <w:szCs w:val="22"/>
        </w:rPr>
      </w:pPr>
      <w:r w:rsidRPr="0087797A">
        <w:rPr>
          <w:i/>
          <w:sz w:val="22"/>
          <w:szCs w:val="22"/>
        </w:rPr>
        <w:t>“</w:t>
      </w:r>
      <w:r w:rsidR="00451C37" w:rsidRPr="0087797A">
        <w:rPr>
          <w:i/>
          <w:sz w:val="22"/>
          <w:szCs w:val="22"/>
        </w:rPr>
        <w:t>a decorrere dalla data di pubblicazione della presente ordinanza e fino a nuova disposizione è disposto l’obbligo, su tutto il territorio regionale, di indossare la mascherina nei luoghi all’aperto, durante l’intera giornata, fatte salve le ulteriori specifiche misure di sicurezza previste nelle linee guida e nei protocolli di settore vigenti ai sensi dell’Ordinanza n. 56/2020 e delle disposizioni nazionali vigenti;</w:t>
      </w:r>
      <w:r w:rsidRPr="0087797A">
        <w:rPr>
          <w:i/>
          <w:sz w:val="22"/>
          <w:szCs w:val="22"/>
        </w:rPr>
        <w:t>”</w:t>
      </w:r>
      <w:r w:rsidR="00451C37" w:rsidRPr="0087797A">
        <w:rPr>
          <w:i/>
          <w:sz w:val="22"/>
          <w:szCs w:val="22"/>
        </w:rPr>
        <w:t xml:space="preserve"> </w:t>
      </w:r>
    </w:p>
    <w:p w:rsidR="00451C37" w:rsidRPr="0087797A" w:rsidRDefault="00451C37" w:rsidP="00D91EFA">
      <w:pPr>
        <w:jc w:val="both"/>
        <w:rPr>
          <w:sz w:val="22"/>
          <w:szCs w:val="22"/>
        </w:rPr>
      </w:pPr>
    </w:p>
    <w:p w:rsidR="00451C37" w:rsidRPr="0087797A" w:rsidRDefault="00451C37" w:rsidP="00D91EFA">
      <w:pPr>
        <w:jc w:val="both"/>
        <w:rPr>
          <w:sz w:val="22"/>
          <w:szCs w:val="22"/>
        </w:rPr>
      </w:pPr>
      <w:r w:rsidRPr="0087797A">
        <w:rPr>
          <w:sz w:val="22"/>
          <w:szCs w:val="22"/>
        </w:rPr>
        <w:t xml:space="preserve">Nell’art. 3 si fa riferimento alle sanzioni previste in caso di trasgressione. </w:t>
      </w:r>
      <w:r w:rsidRPr="0087797A">
        <w:rPr>
          <w:b/>
          <w:sz w:val="22"/>
          <w:szCs w:val="22"/>
        </w:rPr>
        <w:t>Tali sanzioni</w:t>
      </w:r>
      <w:r w:rsidR="00D91EFA" w:rsidRPr="0087797A">
        <w:rPr>
          <w:b/>
          <w:sz w:val="22"/>
          <w:szCs w:val="22"/>
        </w:rPr>
        <w:t xml:space="preserve"> prevedono una multa da €400 fino a €3000</w:t>
      </w:r>
      <w:r w:rsidR="00D91EFA" w:rsidRPr="0087797A">
        <w:rPr>
          <w:sz w:val="22"/>
          <w:szCs w:val="22"/>
        </w:rPr>
        <w:t xml:space="preserve"> (D.L. n. 19 del 25 marzo, e successive modificazioni).</w:t>
      </w:r>
    </w:p>
    <w:p w:rsidR="00D91EFA" w:rsidRPr="0087797A" w:rsidRDefault="00D91EFA" w:rsidP="00D91EFA">
      <w:pPr>
        <w:jc w:val="both"/>
        <w:rPr>
          <w:sz w:val="22"/>
          <w:szCs w:val="22"/>
        </w:rPr>
      </w:pPr>
    </w:p>
    <w:p w:rsidR="00451C37" w:rsidRPr="0087797A" w:rsidRDefault="00D91EFA" w:rsidP="00D91EFA">
      <w:pPr>
        <w:jc w:val="both"/>
        <w:rPr>
          <w:sz w:val="22"/>
          <w:szCs w:val="22"/>
        </w:rPr>
      </w:pPr>
      <w:r w:rsidRPr="0087797A">
        <w:rPr>
          <w:sz w:val="22"/>
          <w:szCs w:val="22"/>
        </w:rPr>
        <w:t xml:space="preserve">Raccomando pertanto a tutti, </w:t>
      </w:r>
      <w:r w:rsidRPr="0087797A">
        <w:rPr>
          <w:b/>
          <w:sz w:val="22"/>
          <w:szCs w:val="22"/>
        </w:rPr>
        <w:t>e in particolare alle studentesse e agli studenti durante le fasi di ingresso e di uscita</w:t>
      </w:r>
      <w:r w:rsidRPr="0087797A">
        <w:rPr>
          <w:sz w:val="22"/>
          <w:szCs w:val="22"/>
        </w:rPr>
        <w:t>, di indossare la mascherina.</w:t>
      </w:r>
    </w:p>
    <w:p w:rsidR="00D91EFA" w:rsidRPr="0087797A" w:rsidRDefault="00D91EFA" w:rsidP="00D91EFA">
      <w:pPr>
        <w:jc w:val="both"/>
        <w:rPr>
          <w:sz w:val="22"/>
          <w:szCs w:val="22"/>
        </w:rPr>
      </w:pPr>
    </w:p>
    <w:p w:rsidR="00D91EFA" w:rsidRPr="0087797A" w:rsidRDefault="00D91EFA" w:rsidP="00D91EFA">
      <w:pPr>
        <w:jc w:val="both"/>
        <w:rPr>
          <w:b/>
          <w:sz w:val="22"/>
          <w:szCs w:val="22"/>
        </w:rPr>
      </w:pPr>
      <w:r w:rsidRPr="0087797A">
        <w:rPr>
          <w:b/>
          <w:sz w:val="22"/>
          <w:szCs w:val="22"/>
        </w:rPr>
        <w:t xml:space="preserve">Invito inoltre studentesse e studenti, </w:t>
      </w:r>
      <w:r w:rsidRPr="0087797A">
        <w:rPr>
          <w:b/>
          <w:sz w:val="22"/>
          <w:szCs w:val="22"/>
        </w:rPr>
        <w:t>in attesa di entrare o dopo essere usciti</w:t>
      </w:r>
      <w:r w:rsidRPr="0087797A">
        <w:rPr>
          <w:b/>
          <w:sz w:val="22"/>
          <w:szCs w:val="22"/>
        </w:rPr>
        <w:t>,  a non creare assembramenti davanti scuola, sia su via Camozzi che su via S. Pellico, attenendosi rigorosamente al prescritto distanziamento di un metro.</w:t>
      </w:r>
    </w:p>
    <w:p w:rsidR="00D91EFA" w:rsidRPr="0087797A" w:rsidRDefault="00D91EFA" w:rsidP="00D91EFA">
      <w:pPr>
        <w:jc w:val="both"/>
        <w:rPr>
          <w:b/>
          <w:sz w:val="22"/>
          <w:szCs w:val="22"/>
        </w:rPr>
      </w:pPr>
    </w:p>
    <w:p w:rsidR="00D91EFA" w:rsidRPr="0087797A" w:rsidRDefault="00D91EFA" w:rsidP="00D91EFA">
      <w:pPr>
        <w:jc w:val="both"/>
        <w:rPr>
          <w:sz w:val="22"/>
          <w:szCs w:val="22"/>
        </w:rPr>
      </w:pPr>
      <w:r w:rsidRPr="0087797A">
        <w:rPr>
          <w:sz w:val="22"/>
          <w:szCs w:val="22"/>
        </w:rPr>
        <w:t xml:space="preserve">Faccio presente che </w:t>
      </w:r>
      <w:r w:rsidR="008C16E2">
        <w:rPr>
          <w:sz w:val="22"/>
          <w:szCs w:val="22"/>
        </w:rPr>
        <w:t xml:space="preserve">quasi </w:t>
      </w:r>
      <w:r w:rsidRPr="0087797A">
        <w:rPr>
          <w:sz w:val="22"/>
          <w:szCs w:val="22"/>
        </w:rPr>
        <w:t xml:space="preserve">quotidianamente l’edificio scolastico è </w:t>
      </w:r>
      <w:r w:rsidR="008C16E2">
        <w:rPr>
          <w:sz w:val="22"/>
          <w:szCs w:val="22"/>
        </w:rPr>
        <w:t>vigilato</w:t>
      </w:r>
      <w:bookmarkStart w:id="0" w:name="_GoBack"/>
      <w:bookmarkEnd w:id="0"/>
      <w:r w:rsidRPr="0087797A">
        <w:rPr>
          <w:sz w:val="22"/>
          <w:szCs w:val="22"/>
        </w:rPr>
        <w:t xml:space="preserve"> dalla Polizia Stradale, che effettua controlli ed eleva multe in caso di trasgressione delle disposizioni di sicurezza.</w:t>
      </w:r>
    </w:p>
    <w:p w:rsidR="00D91EFA" w:rsidRPr="0087797A" w:rsidRDefault="00D91EFA" w:rsidP="00D91EFA">
      <w:pPr>
        <w:jc w:val="both"/>
        <w:rPr>
          <w:sz w:val="22"/>
          <w:szCs w:val="22"/>
        </w:rPr>
      </w:pPr>
    </w:p>
    <w:p w:rsidR="00451C37" w:rsidRPr="0087797A" w:rsidRDefault="00D91EFA" w:rsidP="00D91EFA">
      <w:pPr>
        <w:jc w:val="both"/>
        <w:rPr>
          <w:sz w:val="22"/>
          <w:szCs w:val="22"/>
        </w:rPr>
      </w:pPr>
      <w:r w:rsidRPr="0087797A">
        <w:rPr>
          <w:sz w:val="22"/>
          <w:szCs w:val="22"/>
        </w:rPr>
        <w:t xml:space="preserve">Al di là di questo, </w:t>
      </w:r>
      <w:r w:rsidR="0087797A" w:rsidRPr="0087797A">
        <w:rPr>
          <w:sz w:val="22"/>
          <w:szCs w:val="22"/>
        </w:rPr>
        <w:t>ricordo che solo un comportamento responsabile e rispettoso delle misure sanitarie può aiutare tutti a contenere i rischi e a superare, speriamo presto,  la situazione di emergenza.</w:t>
      </w:r>
    </w:p>
    <w:p w:rsidR="00451C37" w:rsidRPr="0087797A" w:rsidRDefault="00451C37" w:rsidP="00D91EFA">
      <w:pPr>
        <w:jc w:val="both"/>
        <w:rPr>
          <w:b/>
          <w:sz w:val="22"/>
          <w:szCs w:val="22"/>
        </w:rPr>
      </w:pPr>
    </w:p>
    <w:p w:rsidR="00451C37" w:rsidRDefault="00451C37" w:rsidP="00451C37">
      <w:pPr>
        <w:ind w:left="6237"/>
        <w:jc w:val="center"/>
      </w:pPr>
    </w:p>
    <w:p w:rsidR="00451C37" w:rsidRDefault="00451C37" w:rsidP="00451C37">
      <w:pPr>
        <w:ind w:left="6237"/>
        <w:jc w:val="center"/>
      </w:pPr>
      <w:r>
        <w:t>Il Dirigente Scolastico</w:t>
      </w:r>
    </w:p>
    <w:p w:rsidR="00451C37" w:rsidRDefault="00451C37" w:rsidP="00451C37">
      <w:pPr>
        <w:ind w:left="6237"/>
        <w:jc w:val="center"/>
      </w:pPr>
      <w:r>
        <w:t>Prof. Alberto Cataneo</w:t>
      </w:r>
    </w:p>
    <w:p w:rsidR="00451C37" w:rsidRPr="00395AE8" w:rsidRDefault="00451C37" w:rsidP="00451C37">
      <w:pPr>
        <w:pStyle w:val="Intestazione"/>
        <w:tabs>
          <w:tab w:val="left" w:pos="708"/>
        </w:tabs>
        <w:jc w:val="right"/>
        <w:rPr>
          <w:rFonts w:ascii="Verdana" w:hAnsi="Verdana"/>
          <w:sz w:val="18"/>
          <w:szCs w:val="18"/>
        </w:rPr>
      </w:pPr>
      <w:r w:rsidRPr="00395AE8">
        <w:rPr>
          <w:rFonts w:ascii="Verdana" w:hAnsi="Verdana"/>
          <w:sz w:val="18"/>
          <w:szCs w:val="18"/>
        </w:rPr>
        <w:t>Firma autografa sostituita a mezzo  stampa</w:t>
      </w:r>
    </w:p>
    <w:p w:rsidR="00451C37" w:rsidRPr="00395AE8" w:rsidRDefault="00451C37" w:rsidP="00451C37">
      <w:pPr>
        <w:pStyle w:val="Intestazione"/>
        <w:tabs>
          <w:tab w:val="left" w:pos="708"/>
        </w:tabs>
        <w:jc w:val="right"/>
        <w:rPr>
          <w:rFonts w:ascii="Verdana" w:hAnsi="Verdana"/>
          <w:sz w:val="18"/>
          <w:szCs w:val="18"/>
        </w:rPr>
      </w:pPr>
      <w:r w:rsidRPr="00395AE8">
        <w:rPr>
          <w:rFonts w:ascii="Verdana" w:hAnsi="Verdana"/>
          <w:sz w:val="18"/>
          <w:szCs w:val="18"/>
        </w:rPr>
        <w:t xml:space="preserve"> ai sensi dell’art</w:t>
      </w:r>
      <w:r>
        <w:rPr>
          <w:rFonts w:ascii="Verdana" w:hAnsi="Verdana"/>
          <w:sz w:val="18"/>
          <w:szCs w:val="18"/>
        </w:rPr>
        <w:t>. 3 comma 2 del d.lgs. n.39/1993</w:t>
      </w:r>
    </w:p>
    <w:p w:rsidR="00141E47" w:rsidRDefault="00141E47"/>
    <w:sectPr w:rsidR="00141E47" w:rsidSect="009D6D2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86639"/>
    <w:multiLevelType w:val="multilevel"/>
    <w:tmpl w:val="DA301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37"/>
    <w:rsid w:val="00141E47"/>
    <w:rsid w:val="00451C37"/>
    <w:rsid w:val="00493CD1"/>
    <w:rsid w:val="005B1D2A"/>
    <w:rsid w:val="0087797A"/>
    <w:rsid w:val="008C16E2"/>
    <w:rsid w:val="00D91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DF1"/>
  <w14:defaultImageDpi w14:val="32767"/>
  <w15:chartTrackingRefBased/>
  <w15:docId w15:val="{1C3F624F-9FB6-3246-ABDA-33352B5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51C37"/>
    <w:rPr>
      <w:rFonts w:ascii="Times New Roman" w:eastAsia="Times New Roman" w:hAnsi="Times New Roman" w:cs="Times New Roman"/>
      <w:lang w:eastAsia="it-IT"/>
    </w:rPr>
  </w:style>
  <w:style w:type="paragraph" w:styleId="Titolo1">
    <w:name w:val="heading 1"/>
    <w:basedOn w:val="Normale"/>
    <w:next w:val="Normale"/>
    <w:link w:val="Titolo1Carattere"/>
    <w:qFormat/>
    <w:rsid w:val="00451C37"/>
    <w:pPr>
      <w:keepNext/>
      <w:overflowPunct w:val="0"/>
      <w:autoSpaceDE w:val="0"/>
      <w:autoSpaceDN w:val="0"/>
      <w:adjustRightInd w:val="0"/>
      <w:jc w:val="center"/>
      <w:outlineLvl w:val="0"/>
    </w:pPr>
    <w:rPr>
      <w:b/>
      <w:bCs/>
      <w:i/>
      <w:iCs/>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51C37"/>
    <w:rPr>
      <w:rFonts w:ascii="Times New Roman" w:eastAsia="Times New Roman" w:hAnsi="Times New Roman" w:cs="Times New Roman"/>
      <w:b/>
      <w:bCs/>
      <w:i/>
      <w:iCs/>
      <w:sz w:val="40"/>
      <w:lang w:eastAsia="it-IT"/>
    </w:rPr>
  </w:style>
  <w:style w:type="paragraph" w:styleId="Didascalia">
    <w:name w:val="caption"/>
    <w:basedOn w:val="Normale"/>
    <w:next w:val="Normale"/>
    <w:qFormat/>
    <w:rsid w:val="00451C37"/>
    <w:pPr>
      <w:overflowPunct w:val="0"/>
      <w:autoSpaceDE w:val="0"/>
      <w:autoSpaceDN w:val="0"/>
      <w:adjustRightInd w:val="0"/>
      <w:jc w:val="center"/>
    </w:pPr>
    <w:rPr>
      <w:bCs/>
      <w:i/>
      <w:iCs/>
      <w:szCs w:val="20"/>
    </w:rPr>
  </w:style>
  <w:style w:type="paragraph" w:styleId="Titolo">
    <w:name w:val="Title"/>
    <w:basedOn w:val="Normale"/>
    <w:link w:val="TitoloCarattere"/>
    <w:qFormat/>
    <w:rsid w:val="00451C37"/>
    <w:pPr>
      <w:jc w:val="center"/>
    </w:pPr>
    <w:rPr>
      <w:b/>
      <w:sz w:val="28"/>
      <w:szCs w:val="20"/>
    </w:rPr>
  </w:style>
  <w:style w:type="character" w:customStyle="1" w:styleId="TitoloCarattere">
    <w:name w:val="Titolo Carattere"/>
    <w:basedOn w:val="Carpredefinitoparagrafo"/>
    <w:link w:val="Titolo"/>
    <w:rsid w:val="00451C37"/>
    <w:rPr>
      <w:rFonts w:ascii="Times New Roman" w:eastAsia="Times New Roman" w:hAnsi="Times New Roman" w:cs="Times New Roman"/>
      <w:b/>
      <w:sz w:val="28"/>
      <w:szCs w:val="20"/>
      <w:lang w:eastAsia="it-IT"/>
    </w:rPr>
  </w:style>
  <w:style w:type="paragraph" w:styleId="Intestazione">
    <w:name w:val="header"/>
    <w:basedOn w:val="Normale"/>
    <w:link w:val="IntestazioneCarattere"/>
    <w:rsid w:val="00451C37"/>
    <w:pPr>
      <w:tabs>
        <w:tab w:val="center" w:pos="4819"/>
        <w:tab w:val="right" w:pos="9638"/>
      </w:tabs>
    </w:pPr>
  </w:style>
  <w:style w:type="character" w:customStyle="1" w:styleId="IntestazioneCarattere">
    <w:name w:val="Intestazione Carattere"/>
    <w:basedOn w:val="Carpredefinitoparagrafo"/>
    <w:link w:val="Intestazione"/>
    <w:rsid w:val="00451C37"/>
    <w:rPr>
      <w:rFonts w:ascii="Times New Roman" w:eastAsia="Times New Roman" w:hAnsi="Times New Roman" w:cs="Times New Roman"/>
      <w:lang w:eastAsia="it-IT"/>
    </w:rPr>
  </w:style>
  <w:style w:type="paragraph" w:styleId="NormaleWeb">
    <w:name w:val="Normal (Web)"/>
    <w:basedOn w:val="Normale"/>
    <w:uiPriority w:val="99"/>
    <w:semiHidden/>
    <w:unhideWhenUsed/>
    <w:rsid w:val="00451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87933">
      <w:bodyDiv w:val="1"/>
      <w:marLeft w:val="0"/>
      <w:marRight w:val="0"/>
      <w:marTop w:val="0"/>
      <w:marBottom w:val="0"/>
      <w:divBdr>
        <w:top w:val="none" w:sz="0" w:space="0" w:color="auto"/>
        <w:left w:val="none" w:sz="0" w:space="0" w:color="auto"/>
        <w:bottom w:val="none" w:sz="0" w:space="0" w:color="auto"/>
        <w:right w:val="none" w:sz="0" w:space="0" w:color="auto"/>
      </w:divBdr>
      <w:divsChild>
        <w:div w:id="1146823577">
          <w:marLeft w:val="0"/>
          <w:marRight w:val="0"/>
          <w:marTop w:val="0"/>
          <w:marBottom w:val="0"/>
          <w:divBdr>
            <w:top w:val="none" w:sz="0" w:space="0" w:color="auto"/>
            <w:left w:val="none" w:sz="0" w:space="0" w:color="auto"/>
            <w:bottom w:val="none" w:sz="0" w:space="0" w:color="auto"/>
            <w:right w:val="none" w:sz="0" w:space="0" w:color="auto"/>
          </w:divBdr>
          <w:divsChild>
            <w:div w:id="1303854346">
              <w:marLeft w:val="0"/>
              <w:marRight w:val="0"/>
              <w:marTop w:val="0"/>
              <w:marBottom w:val="0"/>
              <w:divBdr>
                <w:top w:val="none" w:sz="0" w:space="0" w:color="auto"/>
                <w:left w:val="none" w:sz="0" w:space="0" w:color="auto"/>
                <w:bottom w:val="none" w:sz="0" w:space="0" w:color="auto"/>
                <w:right w:val="none" w:sz="0" w:space="0" w:color="auto"/>
              </w:divBdr>
              <w:divsChild>
                <w:div w:id="14435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307</Words>
  <Characters>1756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2020-10-04T07:55:00Z</dcterms:created>
  <dcterms:modified xsi:type="dcterms:W3CDTF">2020-10-04T08:28:00Z</dcterms:modified>
</cp:coreProperties>
</file>