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81C45">
      <w:pPr>
        <w:pStyle w:val="Standarduser"/>
        <w:overflowPunct w:val="0"/>
        <w:spacing w:before="120" w:after="200"/>
        <w:jc w:val="center"/>
        <w:rPr>
          <w:rFonts w:cs="Times New Roman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523875" cy="57150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244" t="-223" r="-244" b="-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81C45">
      <w:pPr>
        <w:pStyle w:val="Caption"/>
        <w:rPr>
          <w:rFonts w:cs="Times New Roman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000000" w:rsidRDefault="00681C45">
      <w:pPr>
        <w:pStyle w:val="Heading2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UFFICIO SCOLASTICO REGIONALE PER IL LAZIO</w:t>
      </w:r>
    </w:p>
    <w:p w:rsidR="00000000" w:rsidRDefault="00681C45">
      <w:pPr>
        <w:pStyle w:val="Heading3"/>
        <w:spacing w:after="0"/>
        <w:ind w:left="0"/>
        <w:jc w:val="center"/>
        <w:rPr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>LICEO SCIENTIFICO STATALE</w:t>
      </w:r>
    </w:p>
    <w:p w:rsidR="00000000" w:rsidRDefault="00681C45">
      <w:pPr>
        <w:pStyle w:val="Standarduser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“</w:t>
      </w:r>
      <w:r>
        <w:rPr>
          <w:rFonts w:cs="Times New Roman"/>
          <w:b/>
          <w:bCs/>
          <w:sz w:val="24"/>
          <w:szCs w:val="24"/>
        </w:rPr>
        <w:t>TALETE”</w:t>
      </w:r>
    </w:p>
    <w:p w:rsidR="00000000" w:rsidRDefault="00681C45">
      <w:pPr>
        <w:pStyle w:val="Standarduser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000000" w:rsidRDefault="00681C45">
      <w:pPr>
        <w:pStyle w:val="Standarduser"/>
        <w:rPr>
          <w:rFonts w:cs="Times New Roman"/>
          <w:sz w:val="22"/>
          <w:szCs w:val="22"/>
        </w:rPr>
      </w:pPr>
    </w:p>
    <w:p w:rsidR="00000000" w:rsidRDefault="00681C45">
      <w:pPr>
        <w:pStyle w:val="Standardus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Roma,09.01.2020</w:t>
      </w:r>
    </w:p>
    <w:p w:rsidR="00000000" w:rsidRDefault="00681C45">
      <w:pPr>
        <w:pStyle w:val="Standarduser"/>
        <w:ind w:left="567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Agli Alunni delle classi IV e V</w:t>
      </w:r>
    </w:p>
    <w:p w:rsidR="00000000" w:rsidRDefault="00681C45">
      <w:pPr>
        <w:pStyle w:val="Standarduser"/>
        <w:ind w:left="567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Ai Genitori degli alunni delle classi IV e V</w:t>
      </w:r>
    </w:p>
    <w:p w:rsidR="00000000" w:rsidRDefault="00681C45">
      <w:pPr>
        <w:pStyle w:val="Standarduser"/>
        <w:ind w:left="567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Ai Docenti</w:t>
      </w:r>
    </w:p>
    <w:p w:rsidR="00000000" w:rsidRDefault="00681C45">
      <w:pPr>
        <w:pStyle w:val="Standarduser"/>
        <w:ind w:left="567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P.C. Alla DSGA </w:t>
      </w:r>
      <w:r>
        <w:rPr>
          <w:rFonts w:cs="Times New Roman"/>
          <w:sz w:val="22"/>
          <w:szCs w:val="22"/>
        </w:rPr>
        <w:t>Sig.ra P. Leoni</w:t>
      </w:r>
    </w:p>
    <w:p w:rsidR="00000000" w:rsidRDefault="00681C45">
      <w:pPr>
        <w:pStyle w:val="Standarduser"/>
        <w:ind w:left="567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P.C. Al personale ATA</w:t>
      </w:r>
    </w:p>
    <w:p w:rsidR="00000000" w:rsidRDefault="00681C45">
      <w:pPr>
        <w:pStyle w:val="Standarduser"/>
        <w:ind w:left="567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Sito web</w:t>
      </w:r>
    </w:p>
    <w:p w:rsidR="00000000" w:rsidRDefault="00681C45">
      <w:pPr>
        <w:pStyle w:val="Standarduser"/>
        <w:ind w:left="5670"/>
        <w:rPr>
          <w:rFonts w:cs="Times New Roman"/>
          <w:sz w:val="22"/>
          <w:szCs w:val="22"/>
        </w:rPr>
      </w:pPr>
    </w:p>
    <w:p w:rsidR="00000000" w:rsidRDefault="00681C45">
      <w:pPr>
        <w:pStyle w:val="Standarduser"/>
        <w:spacing w:before="120" w:after="240" w:line="276" w:lineRule="auto"/>
        <w:jc w:val="center"/>
        <w:rPr>
          <w:rFonts w:cs="Times New Roman"/>
          <w:b/>
          <w:bCs/>
          <w:sz w:val="22"/>
          <w:szCs w:val="22"/>
        </w:rPr>
      </w:pPr>
    </w:p>
    <w:p w:rsidR="00000000" w:rsidRDefault="00681C45">
      <w:pPr>
        <w:pStyle w:val="Standarduser"/>
        <w:spacing w:after="120" w:line="276" w:lineRule="auto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CIRCOLARE N.259</w:t>
      </w:r>
    </w:p>
    <w:p w:rsidR="00000000" w:rsidRDefault="00681C45">
      <w:pPr>
        <w:pStyle w:val="Standarduser"/>
        <w:spacing w:after="120" w:line="276" w:lineRule="auto"/>
        <w:rPr>
          <w:rFonts w:cs="Times New Roman"/>
          <w:b/>
          <w:bCs/>
          <w:sz w:val="22"/>
          <w:szCs w:val="22"/>
        </w:rPr>
      </w:pPr>
    </w:p>
    <w:p w:rsidR="00000000" w:rsidRDefault="00681C45">
      <w:pPr>
        <w:pStyle w:val="Standarduser"/>
        <w:spacing w:after="120" w:line="276" w:lineRule="auto"/>
        <w:jc w:val="both"/>
        <w:rPr>
          <w:rFonts w:cs="Times New Roman"/>
          <w:color w:val="0C343D"/>
          <w:sz w:val="24"/>
        </w:rPr>
      </w:pPr>
      <w:r>
        <w:rPr>
          <w:rFonts w:cs="Times New Roman"/>
          <w:b/>
          <w:bCs/>
          <w:sz w:val="24"/>
          <w:szCs w:val="24"/>
        </w:rPr>
        <w:t xml:space="preserve">Oggetto: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Lezione lincee di Biomedicina 20 febbraio 2020 ore 9.00 - Accademia Nazionale dei Lincei, via della Lungara 230.</w:t>
      </w:r>
    </w:p>
    <w:p w:rsidR="00681C45" w:rsidRDefault="00681C45">
      <w:pPr>
        <w:jc w:val="both"/>
        <w:rPr>
          <w:rFonts w:cs="Times New Roman"/>
          <w:color w:val="0C343D"/>
        </w:rPr>
      </w:pPr>
    </w:p>
    <w:p w:rsidR="00681C45" w:rsidRDefault="00681C45">
      <w:pPr>
        <w:jc w:val="both"/>
        <w:rPr>
          <w:rFonts w:cs="Times New Roman"/>
          <w:color w:val="0C343D"/>
        </w:rPr>
      </w:pPr>
    </w:p>
    <w:p w:rsidR="00000000" w:rsidRDefault="00681C45">
      <w:pPr>
        <w:jc w:val="both"/>
        <w:rPr>
          <w:rFonts w:cs="Times New Roman"/>
          <w:color w:val="0C343D"/>
        </w:rPr>
      </w:pPr>
      <w:r>
        <w:rPr>
          <w:rFonts w:cs="Times New Roman"/>
          <w:color w:val="0C343D"/>
        </w:rPr>
        <w:t>Si informa che l'Accademia Nazionale dei Lincei ha organizzato per il g</w:t>
      </w:r>
      <w:r>
        <w:rPr>
          <w:rFonts w:cs="Times New Roman"/>
          <w:color w:val="0C343D"/>
        </w:rPr>
        <w:t xml:space="preserve">iorno 20 febbraio p.v. presso la sede di Roma, via </w:t>
      </w:r>
      <w:r>
        <w:rPr>
          <w:rFonts w:eastAsia="Times New Roman" w:cs="Times New Roman"/>
          <w:color w:val="000000"/>
        </w:rPr>
        <w:t>della Lungara n. 230,</w:t>
      </w:r>
      <w:r>
        <w:rPr>
          <w:rFonts w:cs="Times New Roman"/>
          <w:color w:val="0C343D"/>
        </w:rPr>
        <w:t xml:space="preserve"> un un seminario dal titolo “L'ossigeno è vita”.</w:t>
      </w:r>
    </w:p>
    <w:p w:rsidR="00000000" w:rsidRDefault="00681C45">
      <w:pPr>
        <w:jc w:val="both"/>
        <w:rPr>
          <w:rFonts w:cs="Times New Roman"/>
          <w:b/>
          <w:color w:val="0C343D"/>
        </w:rPr>
      </w:pPr>
      <w:r>
        <w:rPr>
          <w:rFonts w:cs="Times New Roman"/>
          <w:color w:val="0C343D"/>
        </w:rPr>
        <w:t xml:space="preserve">Gli studenti e  i docenti interessati a partecipare sono pregati di comunicare, prima possibile, al seguente indirizzo mail: </w:t>
      </w:r>
      <w:hyperlink r:id="rId5" w:history="1">
        <w:r>
          <w:rPr>
            <w:rStyle w:val="Collegamentoipertestuale"/>
            <w:rFonts w:cs="Times New Roman"/>
            <w:color w:val="0C343D"/>
          </w:rPr>
          <w:t>annalisa.palazzo@liceotalete.it</w:t>
        </w:r>
      </w:hyperlink>
      <w:r>
        <w:rPr>
          <w:rFonts w:cs="Times New Roman"/>
          <w:color w:val="0C343D"/>
        </w:rPr>
        <w:t xml:space="preserve"> la propria adesione. Essendo i posti limitati, l'Accademia accoglierà le prenotazioni nell'ordine di arrivo, fino al riempimento della sala.</w:t>
      </w:r>
    </w:p>
    <w:p w:rsidR="00000000" w:rsidRDefault="00681C45">
      <w:pPr>
        <w:jc w:val="both"/>
        <w:rPr>
          <w:rFonts w:eastAsia="Times New Roman" w:cs="Times New Roman"/>
          <w:b/>
          <w:color w:val="000000"/>
          <w:sz w:val="22"/>
          <w:szCs w:val="22"/>
        </w:rPr>
      </w:pPr>
      <w:r>
        <w:rPr>
          <w:rFonts w:cs="Times New Roman"/>
          <w:b/>
          <w:color w:val="0C343D"/>
        </w:rPr>
        <w:t>I</w:t>
      </w:r>
      <w:r>
        <w:rPr>
          <w:rFonts w:cs="Times New Roman"/>
          <w:color w:val="0C343D"/>
        </w:rPr>
        <w:t>n allegato il programma dell'evento.</w:t>
      </w:r>
    </w:p>
    <w:p w:rsidR="00000000" w:rsidRDefault="00681C45">
      <w:pPr>
        <w:jc w:val="both"/>
        <w:rPr>
          <w:rFonts w:eastAsia="Times New Roman" w:cs="Times New Roman"/>
          <w:b/>
          <w:color w:val="000000"/>
          <w:sz w:val="22"/>
          <w:szCs w:val="22"/>
        </w:rPr>
      </w:pPr>
    </w:p>
    <w:p w:rsidR="00000000" w:rsidRDefault="00681C45">
      <w:pPr>
        <w:jc w:val="both"/>
        <w:rPr>
          <w:rFonts w:eastAsia="Times New Roman" w:cs="Times New Roman"/>
          <w:b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  <w:sz w:val="22"/>
          <w:szCs w:val="22"/>
        </w:rPr>
        <w:t xml:space="preserve">Docente Referente </w:t>
      </w:r>
      <w:r>
        <w:rPr>
          <w:rFonts w:eastAsia="Times New Roman" w:cs="Times New Roman"/>
          <w:b/>
          <w:color w:val="000000"/>
          <w:sz w:val="22"/>
          <w:szCs w:val="22"/>
        </w:rPr>
        <w:tab/>
      </w:r>
      <w:r>
        <w:rPr>
          <w:rFonts w:eastAsia="Times New Roman" w:cs="Times New Roman"/>
          <w:b/>
          <w:color w:val="000000"/>
          <w:sz w:val="22"/>
          <w:szCs w:val="22"/>
        </w:rPr>
        <w:tab/>
      </w:r>
      <w:r>
        <w:rPr>
          <w:rFonts w:eastAsia="Times New Roman" w:cs="Times New Roman"/>
          <w:b/>
          <w:color w:val="000000"/>
          <w:sz w:val="22"/>
          <w:szCs w:val="22"/>
        </w:rPr>
        <w:tab/>
      </w:r>
      <w:r>
        <w:rPr>
          <w:rFonts w:eastAsia="Times New Roman" w:cs="Times New Roman"/>
          <w:b/>
          <w:color w:val="000000"/>
          <w:sz w:val="22"/>
          <w:szCs w:val="22"/>
        </w:rPr>
        <w:tab/>
      </w:r>
      <w:r>
        <w:rPr>
          <w:rFonts w:eastAsia="Times New Roman" w:cs="Times New Roman"/>
          <w:b/>
          <w:color w:val="000000"/>
          <w:sz w:val="22"/>
          <w:szCs w:val="22"/>
        </w:rPr>
        <w:tab/>
      </w:r>
      <w:r>
        <w:rPr>
          <w:rFonts w:eastAsia="Times New Roman" w:cs="Times New Roman"/>
          <w:b/>
          <w:color w:val="000000"/>
          <w:sz w:val="22"/>
          <w:szCs w:val="22"/>
        </w:rPr>
        <w:tab/>
      </w:r>
      <w:r>
        <w:rPr>
          <w:rFonts w:eastAsia="Times New Roman" w:cs="Times New Roman"/>
          <w:b/>
          <w:color w:val="000000"/>
          <w:sz w:val="22"/>
          <w:szCs w:val="22"/>
        </w:rPr>
        <w:tab/>
        <w:t>Il Dirigente scolastico</w:t>
      </w:r>
      <w:r>
        <w:rPr>
          <w:rFonts w:eastAsia="Times New Roman" w:cs="Times New Roman"/>
          <w:b/>
          <w:color w:val="000000"/>
          <w:sz w:val="22"/>
          <w:szCs w:val="22"/>
        </w:rPr>
        <w:tab/>
      </w:r>
      <w:r>
        <w:rPr>
          <w:rFonts w:eastAsia="Times New Roman" w:cs="Times New Roman"/>
          <w:b/>
          <w:color w:val="000000"/>
          <w:sz w:val="22"/>
          <w:szCs w:val="22"/>
        </w:rPr>
        <w:tab/>
      </w:r>
    </w:p>
    <w:p w:rsidR="00000000" w:rsidRDefault="00681C45">
      <w:pPr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  <w:sz w:val="22"/>
          <w:szCs w:val="22"/>
        </w:rPr>
        <w:t>per L’Orientamento Universitario</w:t>
      </w:r>
      <w:r>
        <w:rPr>
          <w:rFonts w:eastAsia="Times New Roman" w:cs="Times New Roman"/>
          <w:b/>
          <w:color w:val="000000"/>
          <w:sz w:val="22"/>
          <w:szCs w:val="22"/>
        </w:rPr>
        <w:tab/>
      </w:r>
      <w:r>
        <w:rPr>
          <w:rFonts w:eastAsia="Times New Roman" w:cs="Times New Roman"/>
          <w:b/>
          <w:color w:val="000000"/>
          <w:sz w:val="22"/>
          <w:szCs w:val="22"/>
        </w:rPr>
        <w:tab/>
      </w:r>
      <w:r>
        <w:rPr>
          <w:rFonts w:eastAsia="Times New Roman" w:cs="Times New Roman"/>
          <w:b/>
          <w:color w:val="000000"/>
          <w:sz w:val="22"/>
          <w:szCs w:val="22"/>
        </w:rPr>
        <w:tab/>
      </w:r>
      <w:r>
        <w:rPr>
          <w:rFonts w:eastAsia="Times New Roman" w:cs="Times New Roman"/>
          <w:b/>
          <w:color w:val="000000"/>
          <w:sz w:val="22"/>
          <w:szCs w:val="22"/>
        </w:rPr>
        <w:tab/>
      </w:r>
      <w:r>
        <w:rPr>
          <w:rFonts w:eastAsia="Times New Roman" w:cs="Times New Roman"/>
          <w:b/>
          <w:color w:val="000000"/>
          <w:sz w:val="22"/>
          <w:szCs w:val="22"/>
        </w:rPr>
        <w:tab/>
        <w:t>Prof. Alberto Cataneo</w:t>
      </w:r>
    </w:p>
    <w:p w:rsidR="00000000" w:rsidRDefault="00681C45">
      <w:pPr>
        <w:widowControl/>
        <w:jc w:val="both"/>
        <w:rPr>
          <w:rFonts w:eastAsia="Cambria" w:cs="Cambria"/>
          <w:b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     </w:t>
      </w:r>
      <w:r>
        <w:rPr>
          <w:rFonts w:cs="Times New Roman"/>
          <w:color w:val="000000"/>
          <w:sz w:val="22"/>
          <w:szCs w:val="22"/>
        </w:rPr>
        <w:t xml:space="preserve">Prof.ssa Annalisa Palazzo        </w:t>
      </w: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</w:t>
      </w:r>
    </w:p>
    <w:p w:rsidR="00681C45" w:rsidRDefault="00681C45" w:rsidP="00681C45">
      <w:pPr>
        <w:jc w:val="both"/>
        <w:rPr>
          <w:sz w:val="20"/>
        </w:rPr>
      </w:pPr>
      <w:r>
        <w:rPr>
          <w:rFonts w:eastAsia="Cambria" w:cs="Cambria"/>
          <w:b/>
          <w:sz w:val="22"/>
          <w:szCs w:val="22"/>
        </w:rPr>
        <w:t xml:space="preserve"> </w:t>
      </w:r>
      <w:r>
        <w:rPr>
          <w:rFonts w:eastAsia="Cambria" w:cs="Cambria"/>
          <w:b/>
          <w:sz w:val="22"/>
          <w:szCs w:val="22"/>
        </w:rPr>
        <w:t xml:space="preserve">                                                                                                     </w:t>
      </w:r>
      <w:r>
        <w:rPr>
          <w:sz w:val="20"/>
        </w:rPr>
        <w:t xml:space="preserve">  (Firma autografa sostituita a mezzo stampa        </w:t>
      </w:r>
    </w:p>
    <w:p w:rsidR="00681C45" w:rsidRDefault="00681C45" w:rsidP="00681C45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ai sensi dell’at. 3 comma 2 del d.lgs. n. 39/1993)</w:t>
      </w:r>
    </w:p>
    <w:p w:rsidR="00681C45" w:rsidRDefault="00681C45" w:rsidP="00681C45"/>
    <w:p w:rsidR="00000000" w:rsidRDefault="00681C45">
      <w:pPr>
        <w:pStyle w:val="Standard"/>
        <w:jc w:val="both"/>
        <w:rPr>
          <w:rFonts w:cs="Times New Roman"/>
          <w:b/>
          <w:sz w:val="22"/>
          <w:szCs w:val="22"/>
        </w:rPr>
      </w:pPr>
    </w:p>
    <w:p w:rsidR="00000000" w:rsidRDefault="00681C45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</w:p>
    <w:p w:rsidR="00000000" w:rsidRDefault="00681C45">
      <w:pPr>
        <w:rPr>
          <w:rFonts w:cs="Times New Roman"/>
        </w:rPr>
      </w:pPr>
      <w:r>
        <w:rPr>
          <w:rFonts w:eastAsia="Times New Roman" w:cs="Times New Roman"/>
          <w:sz w:val="22"/>
          <w:szCs w:val="22"/>
        </w:rPr>
        <w:t xml:space="preserve">            </w:t>
      </w:r>
      <w:r>
        <w:rPr>
          <w:rFonts w:eastAsia="Times New Roman" w:cs="Times New Roman"/>
        </w:rPr>
        <w:t xml:space="preserve">                                                                                                      </w:t>
      </w:r>
    </w:p>
    <w:p w:rsidR="00000000" w:rsidRDefault="00681C45">
      <w:pPr>
        <w:pStyle w:val="Standarduser"/>
        <w:spacing w:after="120"/>
        <w:jc w:val="both"/>
        <w:rPr>
          <w:rFonts w:cs="Times New Roman"/>
          <w:sz w:val="24"/>
          <w:szCs w:val="24"/>
        </w:rPr>
      </w:pPr>
    </w:p>
    <w:p w:rsidR="00000000" w:rsidRDefault="00681C45">
      <w:pPr>
        <w:pStyle w:val="Standarduser"/>
        <w:spacing w:after="120"/>
        <w:ind w:left="142"/>
        <w:jc w:val="both"/>
        <w:rPr>
          <w:rFonts w:cs="Times New Roman"/>
          <w:sz w:val="24"/>
          <w:szCs w:val="24"/>
        </w:rPr>
      </w:pPr>
    </w:p>
    <w:sectPr w:rsidR="00000000">
      <w:pgSz w:w="11906" w:h="16838"/>
      <w:pgMar w:top="568" w:right="1134" w:bottom="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81C45"/>
    <w:rsid w:val="00681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eastAsia="Calibri" w:hAnsi="Wingdings" w:cs="Times New Roman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4z0">
    <w:name w:val="WW8Num4z0"/>
    <w:rPr>
      <w:b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  <w:sz w:val="24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hAnsi="Wingdings" w:cs="Wingdings"/>
      <w:sz w:val="2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Titolo2Carattere">
    <w:name w:val="Titolo 2 Carattere"/>
    <w:basedOn w:val="Carpredefinitoparagrafo1"/>
    <w:rPr>
      <w:rFonts w:ascii="Times New Roman" w:eastAsia="SimSun" w:hAnsi="Times New Roman" w:cs="Helvetica"/>
      <w:sz w:val="32"/>
      <w:szCs w:val="32"/>
    </w:rPr>
  </w:style>
  <w:style w:type="character" w:customStyle="1" w:styleId="Titolo3Carattere">
    <w:name w:val="Titolo 3 Carattere"/>
    <w:basedOn w:val="Carpredefinitoparagrafo1"/>
    <w:rPr>
      <w:rFonts w:ascii="Times New Roman" w:eastAsia="SimSun" w:hAnsi="Times New Roman" w:cs="Helvetica"/>
      <w:b/>
      <w:bCs/>
      <w:sz w:val="28"/>
      <w:szCs w:val="28"/>
    </w:rPr>
  </w:style>
  <w:style w:type="character" w:customStyle="1" w:styleId="Internetlink">
    <w:name w:val="Internet link"/>
    <w:basedOn w:val="Carpredefinitoparagrafo1"/>
    <w:rPr>
      <w:color w:val="0563C1"/>
      <w:u w:val="single"/>
    </w:rPr>
  </w:style>
  <w:style w:type="character" w:customStyle="1" w:styleId="Menzione1">
    <w:name w:val="Menzione1"/>
    <w:basedOn w:val="Carpredefinitoparagrafo1"/>
    <w:rPr>
      <w:color w:val="2B579A"/>
      <w:shd w:val="clear" w:color="auto" w:fill="E6E6E6"/>
    </w:rPr>
  </w:style>
  <w:style w:type="character" w:customStyle="1" w:styleId="TestofumettoCarattere">
    <w:name w:val="Testo fumetto Carattere"/>
    <w:basedOn w:val="Carpredefinitoparagrafo1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1"/>
    <w:rPr>
      <w:rFonts w:ascii="Times New Roman" w:eastAsia="Times New Roman" w:hAnsi="Times New Roman" w:cs="Times New Roman"/>
      <w:sz w:val="24"/>
      <w:szCs w:val="24"/>
    </w:rPr>
  </w:style>
  <w:style w:type="character" w:customStyle="1" w:styleId="Menzionenonrisolta1">
    <w:name w:val="Menzione non risolta1"/>
    <w:basedOn w:val="Carpredefinitoparagrafo1"/>
    <w:rPr>
      <w:color w:val="808080"/>
      <w:shd w:val="clear" w:color="auto" w:fill="E6E6E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Symbol"/>
      <w:sz w:val="24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ascii="Times New Roman" w:hAnsi="Times New Roman" w:cs="Symbol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ascii="Times New Roman" w:hAnsi="Times New Roman"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styleId="Collegamentoipertestuale">
    <w:name w:val="Hyperlink"/>
    <w:basedOn w:val="Carpredefinitoparagrafo1"/>
    <w:rPr>
      <w:color w:val="0563C1"/>
      <w:u w:val="single"/>
    </w:rPr>
  </w:style>
  <w:style w:type="character" w:customStyle="1" w:styleId="Menzionenonrisolta2">
    <w:name w:val="Menzione non risolta2"/>
    <w:basedOn w:val="Carpredefinitoparagrafo1"/>
    <w:rPr>
      <w:color w:val="605E5C"/>
      <w:shd w:val="clear" w:color="auto" w:fill="E1DFDD"/>
    </w:rPr>
  </w:style>
  <w:style w:type="character" w:customStyle="1" w:styleId="StrongEmphasis">
    <w:name w:val="Strong Emphasis"/>
    <w:basedOn w:val="Carpredefinitoparagrafo1"/>
    <w:rPr>
      <w:b/>
      <w:bCs/>
    </w:rPr>
  </w:style>
  <w:style w:type="character" w:styleId="Enfasicorsivo">
    <w:name w:val="Emphasis"/>
    <w:basedOn w:val="Carpredefinitoparagrafo1"/>
    <w:qFormat/>
    <w:rPr>
      <w:i/>
      <w:iCs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l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spacing w:after="200"/>
      <w:textAlignment w:val="baseline"/>
    </w:pPr>
    <w:rPr>
      <w:rFonts w:ascii="Cambria" w:eastAsia="SimSun" w:hAnsi="Cambria" w:cs="Helvetica"/>
      <w:color w:val="00000A"/>
      <w:kern w:val="1"/>
      <w:sz w:val="24"/>
      <w:szCs w:val="24"/>
      <w:lang w:eastAsia="ar-SA"/>
    </w:rPr>
  </w:style>
  <w:style w:type="paragraph" w:styleId="Titolo">
    <w:name w:val="Title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ottotitolo">
    <w:name w:val="Subtitle"/>
    <w:basedOn w:val="Heading"/>
    <w:next w:val="Textbody"/>
    <w:qFormat/>
    <w:pPr>
      <w:jc w:val="center"/>
    </w:pPr>
    <w:rPr>
      <w:i/>
      <w:iCs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Standarduser">
    <w:name w:val="Standard (user)"/>
    <w:pPr>
      <w:suppressAutoHyphens/>
      <w:textAlignment w:val="baseline"/>
    </w:pPr>
    <w:rPr>
      <w:rFonts w:eastAsia="SimSun" w:cs="Helvetica"/>
      <w:color w:val="00000A"/>
      <w:kern w:val="1"/>
      <w:sz w:val="26"/>
      <w:szCs w:val="26"/>
      <w:lang w:eastAsia="ar-SA"/>
    </w:rPr>
  </w:style>
  <w:style w:type="paragraph" w:customStyle="1" w:styleId="Caption">
    <w:name w:val="Caption"/>
    <w:basedOn w:val="Standarduser"/>
    <w:pPr>
      <w:jc w:val="center"/>
    </w:pPr>
    <w:rPr>
      <w:b/>
      <w:bCs/>
      <w:sz w:val="22"/>
      <w:szCs w:val="22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ing2">
    <w:name w:val="Heading 2"/>
    <w:basedOn w:val="Standard"/>
    <w:next w:val="Textbody"/>
    <w:pPr>
      <w:keepNext/>
      <w:jc w:val="center"/>
    </w:pPr>
    <w:rPr>
      <w:rFonts w:ascii="Calibri" w:eastAsia="Calibri" w:hAnsi="Calibri" w:cs="Times New Roman"/>
      <w:sz w:val="32"/>
      <w:szCs w:val="32"/>
    </w:rPr>
  </w:style>
  <w:style w:type="paragraph" w:customStyle="1" w:styleId="Heading3">
    <w:name w:val="Heading 3"/>
    <w:basedOn w:val="Standard"/>
    <w:next w:val="Textbody"/>
    <w:pPr>
      <w:keepNext/>
      <w:ind w:left="5664"/>
    </w:pPr>
    <w:rPr>
      <w:rFonts w:ascii="Calibri" w:eastAsia="Calibri" w:hAnsi="Calibri" w:cs="Times New Roman"/>
      <w:b/>
      <w:bCs/>
      <w:sz w:val="28"/>
      <w:szCs w:val="28"/>
    </w:rPr>
  </w:style>
  <w:style w:type="paragraph" w:styleId="Testofumetto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customStyle="1" w:styleId="Header">
    <w:name w:val="Header"/>
    <w:basedOn w:val="Standard"/>
    <w:pPr>
      <w:widowControl/>
      <w:suppressAutoHyphens w:val="0"/>
      <w:spacing w:after="0"/>
      <w:textAlignment w:val="auto"/>
    </w:pPr>
    <w:rPr>
      <w:rFonts w:ascii="Times New Roman" w:eastAsia="Times New Roman" w:hAnsi="Times New Roman" w:cs="Times New Roman"/>
    </w:rPr>
  </w:style>
  <w:style w:type="paragraph" w:styleId="NormaleWeb">
    <w:name w:val="Normal (Web)"/>
    <w:basedOn w:val="Standard"/>
    <w:pPr>
      <w:widowControl/>
      <w:suppressAutoHyphens w:val="0"/>
      <w:spacing w:before="280" w:after="280"/>
      <w:textAlignment w:val="auto"/>
    </w:pPr>
    <w:rPr>
      <w:rFonts w:ascii="Times New Roman" w:eastAsia="Times New Roman" w:hAnsi="Times New Roman" w:cs="Times New Roman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alisa.palazzo@liceotalet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cp:lastPrinted>1601-01-01T00:00:00Z</cp:lastPrinted>
  <dcterms:created xsi:type="dcterms:W3CDTF">2020-01-09T18:18:00Z</dcterms:created>
  <dcterms:modified xsi:type="dcterms:W3CDTF">2020-01-09T18:18:00Z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