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2" w:rsidRPr="00656E39" w:rsidRDefault="006C78E2" w:rsidP="006C78E2">
      <w:pPr>
        <w:spacing w:before="120"/>
        <w:jc w:val="center"/>
        <w:rPr>
          <w:lang w:val="it-IT"/>
        </w:rPr>
      </w:pPr>
      <w:r w:rsidRPr="00656E39">
        <w:rPr>
          <w:noProof/>
          <w:lang w:val="it-IT" w:eastAsia="it-IT" w:bidi="ar-SA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E2" w:rsidRPr="00656E39" w:rsidRDefault="00466596" w:rsidP="006C78E2">
      <w:pPr>
        <w:pStyle w:val="Didascalia"/>
      </w:pPr>
      <w:r>
        <w:t xml:space="preserve">MINISTERO </w:t>
      </w:r>
      <w:r w:rsidR="006C78E2" w:rsidRPr="00656E39">
        <w:t>DELL’ ISTRUZIONE DELL’UNIVERSITA’ E DELLA RICERCA</w:t>
      </w:r>
    </w:p>
    <w:p w:rsidR="006C78E2" w:rsidRPr="00656E39" w:rsidRDefault="006C78E2" w:rsidP="006C78E2">
      <w:pPr>
        <w:pStyle w:val="Titolo2"/>
        <w:rPr>
          <w:sz w:val="20"/>
        </w:rPr>
      </w:pPr>
      <w:r w:rsidRPr="00656E39">
        <w:rPr>
          <w:sz w:val="20"/>
        </w:rPr>
        <w:t>UFFICIO SCOLASTICO REGIONALE PER IL LAZIO</w:t>
      </w:r>
    </w:p>
    <w:p w:rsidR="006C78E2" w:rsidRPr="00656E39" w:rsidRDefault="006C78E2" w:rsidP="006C78E2">
      <w:pPr>
        <w:pStyle w:val="Titolo3"/>
        <w:ind w:left="0"/>
        <w:jc w:val="center"/>
        <w:rPr>
          <w:b w:val="0"/>
        </w:rPr>
      </w:pPr>
      <w:r w:rsidRPr="00656E39">
        <w:rPr>
          <w:b w:val="0"/>
          <w:bCs w:val="0"/>
          <w:sz w:val="24"/>
          <w:szCs w:val="24"/>
        </w:rPr>
        <w:t xml:space="preserve">LICEO SCIENTIFICO STATALE </w:t>
      </w:r>
      <w:r w:rsidRPr="00656E39">
        <w:rPr>
          <w:b w:val="0"/>
        </w:rPr>
        <w:t>“TALETE”</w:t>
      </w:r>
    </w:p>
    <w:p w:rsidR="006C78E2" w:rsidRPr="00656E39" w:rsidRDefault="006C78E2" w:rsidP="006C78E2">
      <w:pPr>
        <w:pStyle w:val="Titolo3"/>
        <w:ind w:left="0"/>
        <w:jc w:val="center"/>
        <w:rPr>
          <w:sz w:val="18"/>
          <w:szCs w:val="18"/>
        </w:rPr>
      </w:pPr>
      <w:r w:rsidRPr="00656E39">
        <w:rPr>
          <w:i/>
          <w:iCs/>
          <w:sz w:val="18"/>
          <w:szCs w:val="18"/>
        </w:rPr>
        <w:t xml:space="preserve">00195 ROMA - Via </w:t>
      </w:r>
      <w:proofErr w:type="spellStart"/>
      <w:r w:rsidRPr="00656E39">
        <w:rPr>
          <w:i/>
          <w:iCs/>
          <w:sz w:val="18"/>
          <w:szCs w:val="18"/>
        </w:rPr>
        <w:t>Camozzi</w:t>
      </w:r>
      <w:proofErr w:type="spellEnd"/>
      <w:r w:rsidRPr="00656E39">
        <w:rPr>
          <w:i/>
          <w:iCs/>
          <w:sz w:val="18"/>
          <w:szCs w:val="18"/>
        </w:rPr>
        <w:t>, 2 - Tel. 06121124305-306 Fax 06 3701788 - Distretto 25</w:t>
      </w:r>
    </w:p>
    <w:p w:rsidR="006C78E2" w:rsidRPr="00656E39" w:rsidRDefault="006C78E2" w:rsidP="006C78E2">
      <w:pPr>
        <w:jc w:val="center"/>
        <w:rPr>
          <w:i/>
          <w:iCs/>
          <w:sz w:val="18"/>
          <w:szCs w:val="18"/>
          <w:lang w:val="it-IT"/>
        </w:rPr>
      </w:pPr>
      <w:r w:rsidRPr="00656E39">
        <w:rPr>
          <w:i/>
          <w:iCs/>
          <w:sz w:val="18"/>
          <w:szCs w:val="18"/>
          <w:lang w:val="it-IT"/>
        </w:rPr>
        <w:t xml:space="preserve">  RMPS48000T - e mail: rmps48000t@istruzione.it - www.liceotalete.it</w:t>
      </w:r>
    </w:p>
    <w:p w:rsidR="006C78E2" w:rsidRPr="00656E39" w:rsidRDefault="006C78E2" w:rsidP="006C78E2">
      <w:pPr>
        <w:jc w:val="center"/>
        <w:rPr>
          <w:i/>
          <w:iCs/>
          <w:sz w:val="18"/>
          <w:szCs w:val="18"/>
          <w:lang w:val="it-IT"/>
        </w:rPr>
      </w:pPr>
      <w:r w:rsidRPr="00656E39">
        <w:rPr>
          <w:i/>
          <w:iCs/>
          <w:sz w:val="18"/>
          <w:szCs w:val="18"/>
          <w:lang w:val="it-IT"/>
        </w:rPr>
        <w:t>Pec : rmps48000t@pec.istruzione.it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F645AD" w:rsidRPr="00656E39" w:rsidRDefault="0074281B" w:rsidP="00257E5B">
      <w:pPr>
        <w:pStyle w:val="Standard"/>
        <w:rPr>
          <w:b/>
          <w:lang w:val="it-IT"/>
        </w:rPr>
      </w:pPr>
      <w:r w:rsidRPr="00656E39">
        <w:rPr>
          <w:b/>
          <w:lang w:val="it-IT"/>
        </w:rPr>
        <w:tab/>
      </w:r>
    </w:p>
    <w:p w:rsidR="00F645AD" w:rsidRPr="00656E39" w:rsidRDefault="00F645AD" w:rsidP="00257E5B">
      <w:pPr>
        <w:pStyle w:val="Standard"/>
        <w:rPr>
          <w:b/>
          <w:lang w:val="it-IT"/>
        </w:rPr>
      </w:pPr>
    </w:p>
    <w:p w:rsidR="0004113F" w:rsidRPr="00656E39" w:rsidRDefault="002761B7" w:rsidP="00257E5B">
      <w:pPr>
        <w:pStyle w:val="Standard"/>
        <w:rPr>
          <w:lang w:val="it-IT"/>
        </w:rPr>
      </w:pPr>
      <w:r w:rsidRPr="00656E39">
        <w:rPr>
          <w:lang w:val="it-IT"/>
        </w:rPr>
        <w:t xml:space="preserve">Roma, </w:t>
      </w:r>
      <w:r w:rsidR="007C7D55">
        <w:rPr>
          <w:lang w:val="it-IT"/>
        </w:rPr>
        <w:t>3</w:t>
      </w:r>
      <w:r w:rsidR="00BA4B14">
        <w:rPr>
          <w:lang w:val="it-IT"/>
        </w:rPr>
        <w:t>/12/2019</w:t>
      </w:r>
      <w:r w:rsidR="0074281B" w:rsidRPr="00656E39">
        <w:rPr>
          <w:lang w:val="it-IT"/>
        </w:rPr>
        <w:tab/>
      </w:r>
      <w:r w:rsidR="0074281B" w:rsidRPr="00656E39">
        <w:rPr>
          <w:lang w:val="it-IT"/>
        </w:rPr>
        <w:tab/>
      </w:r>
    </w:p>
    <w:p w:rsidR="00534BEC" w:rsidRPr="00656E39" w:rsidRDefault="00383784" w:rsidP="00DA12D0">
      <w:pPr>
        <w:pStyle w:val="Standard"/>
        <w:ind w:left="6379" w:hanging="283"/>
        <w:rPr>
          <w:b/>
          <w:lang w:val="it-IT"/>
        </w:rPr>
      </w:pPr>
      <w:r w:rsidRPr="00656E39">
        <w:rPr>
          <w:b/>
          <w:lang w:val="it-IT"/>
        </w:rPr>
        <w:t xml:space="preserve"> Agli Alunni delle classi q</w:t>
      </w:r>
      <w:r w:rsidR="0074281B" w:rsidRPr="00656E39">
        <w:rPr>
          <w:b/>
          <w:lang w:val="it-IT"/>
        </w:rPr>
        <w:t>uinte</w:t>
      </w:r>
      <w:r w:rsidR="00257E5B" w:rsidRPr="00656E39">
        <w:rPr>
          <w:b/>
          <w:lang w:val="it-IT"/>
        </w:rPr>
        <w:t xml:space="preserve">                                                          </w:t>
      </w:r>
      <w:r w:rsidR="0074281B" w:rsidRPr="00656E39">
        <w:rPr>
          <w:b/>
          <w:lang w:val="it-IT"/>
        </w:rPr>
        <w:t xml:space="preserve">                            </w:t>
      </w:r>
    </w:p>
    <w:p w:rsidR="0004113F" w:rsidRPr="00656E39" w:rsidRDefault="00257E5B" w:rsidP="002761B7">
      <w:pPr>
        <w:pStyle w:val="Standard"/>
        <w:ind w:left="6663" w:hanging="567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04113F" w:rsidRPr="00656E39">
        <w:rPr>
          <w:b/>
          <w:lang w:val="it-IT"/>
        </w:rPr>
        <w:t xml:space="preserve">Ai Docenti </w:t>
      </w:r>
    </w:p>
    <w:p w:rsidR="002761B7" w:rsidRPr="00656E39" w:rsidRDefault="00D0705A" w:rsidP="00DA12D0">
      <w:pPr>
        <w:pStyle w:val="Standard"/>
        <w:ind w:left="6096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2761B7" w:rsidRPr="00656E39">
        <w:rPr>
          <w:b/>
          <w:lang w:val="it-IT"/>
        </w:rPr>
        <w:t>Al DSGA</w:t>
      </w:r>
    </w:p>
    <w:p w:rsidR="00257E5B" w:rsidRPr="00656E39" w:rsidRDefault="00257E5B" w:rsidP="00DA12D0">
      <w:pPr>
        <w:pStyle w:val="Standard"/>
        <w:ind w:left="6096"/>
        <w:rPr>
          <w:b/>
          <w:lang w:val="it-IT"/>
        </w:rPr>
      </w:pPr>
      <w:r w:rsidRPr="00656E39">
        <w:rPr>
          <w:b/>
          <w:lang w:val="it-IT"/>
        </w:rPr>
        <w:t>Al Personale ATA</w:t>
      </w:r>
    </w:p>
    <w:p w:rsidR="00383784" w:rsidRPr="00656E39" w:rsidRDefault="00DA12D0" w:rsidP="00D0705A">
      <w:pPr>
        <w:pStyle w:val="Standard"/>
        <w:ind w:left="6096"/>
        <w:rPr>
          <w:b/>
          <w:lang w:val="it-IT"/>
        </w:rPr>
      </w:pPr>
      <w:r w:rsidRPr="00656E39">
        <w:rPr>
          <w:b/>
          <w:lang w:val="it-IT"/>
        </w:rPr>
        <w:t xml:space="preserve">     </w:t>
      </w:r>
      <w:r w:rsidR="00383784" w:rsidRPr="00656E39">
        <w:rPr>
          <w:b/>
          <w:lang w:val="it-IT"/>
        </w:rPr>
        <w:t>Sito web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257E5B" w:rsidRPr="00656E39" w:rsidRDefault="00257E5B" w:rsidP="00257E5B">
      <w:pPr>
        <w:pStyle w:val="Standard"/>
        <w:rPr>
          <w:lang w:val="it-IT"/>
        </w:rPr>
      </w:pPr>
    </w:p>
    <w:p w:rsidR="00257E5B" w:rsidRPr="00656E39" w:rsidRDefault="007C7D55" w:rsidP="007C7D55">
      <w:pPr>
        <w:pStyle w:val="Standard"/>
        <w:jc w:val="center"/>
        <w:rPr>
          <w:lang w:val="it-IT"/>
        </w:rPr>
      </w:pPr>
      <w:r w:rsidRPr="00656E39">
        <w:rPr>
          <w:b/>
          <w:lang w:val="it-IT"/>
        </w:rPr>
        <w:t>CIRCOLARE n.</w:t>
      </w:r>
      <w:r>
        <w:rPr>
          <w:b/>
          <w:lang w:val="it-IT"/>
        </w:rPr>
        <w:t>234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7C7D55" w:rsidRDefault="007C7D55" w:rsidP="00257E5B">
      <w:pPr>
        <w:pStyle w:val="Standard"/>
        <w:rPr>
          <w:szCs w:val="28"/>
          <w:lang w:val="it-IT"/>
        </w:rPr>
      </w:pPr>
    </w:p>
    <w:p w:rsidR="00257E5B" w:rsidRPr="00656E39" w:rsidRDefault="00257E5B" w:rsidP="00257E5B">
      <w:pPr>
        <w:pStyle w:val="Standard"/>
        <w:rPr>
          <w:szCs w:val="28"/>
          <w:lang w:val="it-IT"/>
        </w:rPr>
      </w:pPr>
      <w:r w:rsidRPr="00656E39">
        <w:rPr>
          <w:szCs w:val="28"/>
          <w:lang w:val="it-IT"/>
        </w:rPr>
        <w:t xml:space="preserve">OGGETTO: </w:t>
      </w:r>
      <w:r w:rsidR="003A2350" w:rsidRPr="00656E39">
        <w:rPr>
          <w:szCs w:val="28"/>
          <w:lang w:val="it-IT"/>
        </w:rPr>
        <w:t xml:space="preserve">Seminario </w:t>
      </w:r>
      <w:r w:rsidR="00BA4B14">
        <w:rPr>
          <w:szCs w:val="28"/>
          <w:lang w:val="it-IT"/>
        </w:rPr>
        <w:t>dott.</w:t>
      </w:r>
      <w:r w:rsidR="003A2350" w:rsidRPr="00656E39">
        <w:rPr>
          <w:szCs w:val="28"/>
          <w:lang w:val="it-IT"/>
        </w:rPr>
        <w:t xml:space="preserve"> </w:t>
      </w:r>
      <w:r w:rsidR="00BA4B14">
        <w:rPr>
          <w:szCs w:val="28"/>
          <w:lang w:val="it-IT"/>
        </w:rPr>
        <w:t>N</w:t>
      </w:r>
      <w:r w:rsidR="003A2350" w:rsidRPr="00656E39">
        <w:rPr>
          <w:szCs w:val="28"/>
          <w:lang w:val="it-IT"/>
        </w:rPr>
        <w:t xml:space="preserve">. </w:t>
      </w:r>
      <w:proofErr w:type="spellStart"/>
      <w:r w:rsidR="00BA4B14">
        <w:rPr>
          <w:szCs w:val="28"/>
          <w:lang w:val="it-IT"/>
        </w:rPr>
        <w:t>Armaroli</w:t>
      </w:r>
      <w:proofErr w:type="spellEnd"/>
      <w:r w:rsidR="00F3124E">
        <w:rPr>
          <w:szCs w:val="28"/>
          <w:lang w:val="it-IT"/>
        </w:rPr>
        <w:t xml:space="preserve"> “</w:t>
      </w:r>
      <w:r w:rsidR="00BA4B14">
        <w:rPr>
          <w:szCs w:val="28"/>
          <w:lang w:val="it-IT"/>
        </w:rPr>
        <w:t>Energia per l’astronave Terra</w:t>
      </w:r>
      <w:r w:rsidR="005F2E47">
        <w:rPr>
          <w:szCs w:val="28"/>
          <w:lang w:val="it-IT"/>
        </w:rPr>
        <w:t>”</w:t>
      </w:r>
    </w:p>
    <w:p w:rsidR="00257E5B" w:rsidRPr="00656E39" w:rsidRDefault="00257E5B" w:rsidP="00257E5B">
      <w:pPr>
        <w:pStyle w:val="Standard"/>
        <w:rPr>
          <w:sz w:val="22"/>
          <w:lang w:val="it-IT"/>
        </w:rPr>
      </w:pPr>
    </w:p>
    <w:p w:rsidR="00257E5B" w:rsidRPr="00656E39" w:rsidRDefault="00257E5B" w:rsidP="00257E5B">
      <w:pPr>
        <w:pStyle w:val="Standard"/>
        <w:rPr>
          <w:sz w:val="22"/>
          <w:lang w:val="it-IT"/>
        </w:rPr>
      </w:pPr>
    </w:p>
    <w:p w:rsidR="00285D5E" w:rsidRPr="00C9582E" w:rsidRDefault="0004113F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val="it-IT" w:eastAsia="it-IT" w:bidi="ar-SA"/>
        </w:rPr>
      </w:pPr>
      <w:r w:rsidRPr="00656E39">
        <w:rPr>
          <w:szCs w:val="28"/>
          <w:lang w:val="it-IT"/>
        </w:rPr>
        <w:t>Il giorno m</w:t>
      </w:r>
      <w:r w:rsidR="00BA4B14">
        <w:rPr>
          <w:szCs w:val="28"/>
          <w:lang w:val="it-IT"/>
        </w:rPr>
        <w:t>ercoledì</w:t>
      </w:r>
      <w:r w:rsidRPr="00656E39">
        <w:rPr>
          <w:szCs w:val="28"/>
          <w:lang w:val="it-IT"/>
        </w:rPr>
        <w:t xml:space="preserve"> </w:t>
      </w:r>
      <w:r w:rsidR="00BA4B14">
        <w:rPr>
          <w:b/>
          <w:szCs w:val="28"/>
          <w:lang w:val="it-IT"/>
        </w:rPr>
        <w:t>11</w:t>
      </w:r>
      <w:r w:rsidRPr="00656E39">
        <w:rPr>
          <w:b/>
          <w:szCs w:val="28"/>
          <w:lang w:val="it-IT"/>
        </w:rPr>
        <w:t xml:space="preserve"> </w:t>
      </w:r>
      <w:r w:rsidR="00BA4B14">
        <w:rPr>
          <w:b/>
          <w:szCs w:val="28"/>
          <w:lang w:val="it-IT"/>
        </w:rPr>
        <w:t>dice</w:t>
      </w:r>
      <w:r w:rsidR="005F2E47">
        <w:rPr>
          <w:b/>
          <w:szCs w:val="28"/>
          <w:lang w:val="it-IT"/>
        </w:rPr>
        <w:t>mbre</w:t>
      </w:r>
      <w:r w:rsidRPr="00656E39">
        <w:rPr>
          <w:b/>
          <w:szCs w:val="28"/>
          <w:lang w:val="it-IT"/>
        </w:rPr>
        <w:t xml:space="preserve"> 201</w:t>
      </w:r>
      <w:r w:rsidR="00BA4B14">
        <w:rPr>
          <w:b/>
          <w:szCs w:val="28"/>
          <w:lang w:val="it-IT"/>
        </w:rPr>
        <w:t>9</w:t>
      </w:r>
      <w:r w:rsidR="00D0705A" w:rsidRPr="00656E39">
        <w:rPr>
          <w:szCs w:val="28"/>
          <w:lang w:val="it-IT"/>
        </w:rPr>
        <w:t xml:space="preserve">, dalle ore </w:t>
      </w:r>
      <w:r w:rsidR="00BA4B14">
        <w:rPr>
          <w:szCs w:val="28"/>
          <w:lang w:val="it-IT"/>
        </w:rPr>
        <w:t>12</w:t>
      </w:r>
      <w:r w:rsidR="00D0705A" w:rsidRPr="00656E39">
        <w:rPr>
          <w:szCs w:val="28"/>
          <w:lang w:val="it-IT"/>
        </w:rPr>
        <w:t xml:space="preserve"> alle ore </w:t>
      </w:r>
      <w:r w:rsidR="00BA4B14">
        <w:rPr>
          <w:szCs w:val="28"/>
          <w:lang w:val="it-IT"/>
        </w:rPr>
        <w:t>14</w:t>
      </w:r>
      <w:r w:rsidR="00D0705A" w:rsidRPr="00656E39">
        <w:rPr>
          <w:szCs w:val="28"/>
          <w:lang w:val="it-IT"/>
        </w:rPr>
        <w:t xml:space="preserve">, </w:t>
      </w:r>
      <w:r w:rsidRPr="00656E39">
        <w:rPr>
          <w:szCs w:val="28"/>
          <w:lang w:val="it-IT"/>
        </w:rPr>
        <w:t xml:space="preserve">si terrà </w:t>
      </w:r>
      <w:r w:rsidR="00BA4B14">
        <w:rPr>
          <w:szCs w:val="28"/>
          <w:lang w:val="it-IT"/>
        </w:rPr>
        <w:t>nella Sala teatro della Parrocchia Santa Lucia</w:t>
      </w:r>
      <w:r w:rsidR="005F2E47">
        <w:rPr>
          <w:szCs w:val="28"/>
          <w:lang w:val="it-IT"/>
        </w:rPr>
        <w:t xml:space="preserve"> </w:t>
      </w:r>
      <w:r w:rsidR="00C9582E">
        <w:rPr>
          <w:szCs w:val="28"/>
          <w:lang w:val="it-IT"/>
        </w:rPr>
        <w:t>(</w:t>
      </w:r>
      <w:r w:rsidR="00C9582E" w:rsidRPr="00C9582E">
        <w:rPr>
          <w:rFonts w:eastAsia="Times New Roman" w:cs="Times New Roman"/>
          <w:color w:val="222222"/>
          <w:kern w:val="0"/>
          <w:shd w:val="clear" w:color="auto" w:fill="FFFFFF"/>
          <w:lang w:val="it-IT" w:eastAsia="it-IT" w:bidi="ar-SA"/>
        </w:rPr>
        <w:t>Via di Santa Lucia, 5</w:t>
      </w:r>
      <w:r w:rsidR="00BA4B14">
        <w:rPr>
          <w:szCs w:val="28"/>
          <w:lang w:val="it-IT"/>
        </w:rPr>
        <w:t xml:space="preserve">) </w:t>
      </w:r>
      <w:r w:rsidRPr="00656E39">
        <w:rPr>
          <w:szCs w:val="28"/>
          <w:lang w:val="it-IT"/>
        </w:rPr>
        <w:t xml:space="preserve">il seminario tenuto dal </w:t>
      </w:r>
      <w:r w:rsidR="00BA4B14">
        <w:rPr>
          <w:szCs w:val="28"/>
          <w:lang w:val="it-IT"/>
        </w:rPr>
        <w:t>dott</w:t>
      </w:r>
      <w:r w:rsidRPr="00656E39">
        <w:rPr>
          <w:szCs w:val="28"/>
          <w:lang w:val="it-IT"/>
        </w:rPr>
        <w:t xml:space="preserve">. </w:t>
      </w:r>
      <w:r w:rsidR="00BA4B14">
        <w:rPr>
          <w:szCs w:val="28"/>
          <w:lang w:val="it-IT"/>
        </w:rPr>
        <w:t xml:space="preserve">Nicola </w:t>
      </w:r>
      <w:proofErr w:type="spellStart"/>
      <w:r w:rsidR="00BA4B14">
        <w:rPr>
          <w:szCs w:val="28"/>
          <w:lang w:val="it-IT"/>
        </w:rPr>
        <w:t>Armaroli</w:t>
      </w:r>
      <w:proofErr w:type="spellEnd"/>
      <w:r w:rsidRPr="00656E39">
        <w:rPr>
          <w:szCs w:val="28"/>
          <w:lang w:val="it-IT"/>
        </w:rPr>
        <w:t xml:space="preserve">, </w:t>
      </w:r>
      <w:r w:rsidR="00F412C0">
        <w:rPr>
          <w:szCs w:val="28"/>
          <w:lang w:val="it-IT"/>
        </w:rPr>
        <w:t xml:space="preserve">chimico e </w:t>
      </w:r>
      <w:r w:rsidR="00BA4B14">
        <w:rPr>
          <w:szCs w:val="28"/>
          <w:lang w:val="it-IT"/>
        </w:rPr>
        <w:t xml:space="preserve">dirigente di ricerca presso il </w:t>
      </w:r>
      <w:r w:rsidR="001D74FB">
        <w:rPr>
          <w:szCs w:val="28"/>
          <w:lang w:val="it-IT"/>
        </w:rPr>
        <w:t>Consiglio Nazionale delle Ricerche</w:t>
      </w:r>
      <w:r w:rsidR="00F11B59">
        <w:rPr>
          <w:szCs w:val="28"/>
          <w:lang w:val="it-IT"/>
        </w:rPr>
        <w:t>,</w:t>
      </w:r>
      <w:r w:rsidR="00466596">
        <w:rPr>
          <w:szCs w:val="28"/>
          <w:lang w:val="it-IT"/>
        </w:rPr>
        <w:t xml:space="preserve"> </w:t>
      </w:r>
      <w:r w:rsidR="00BA4B14">
        <w:rPr>
          <w:b/>
          <w:i/>
          <w:szCs w:val="28"/>
          <w:lang w:val="it-IT"/>
        </w:rPr>
        <w:t>Energia per l’astronave Terra</w:t>
      </w:r>
      <w:r w:rsidRPr="00656E39">
        <w:rPr>
          <w:szCs w:val="28"/>
          <w:lang w:val="it-IT"/>
        </w:rPr>
        <w:t xml:space="preserve">. </w:t>
      </w:r>
      <w:r w:rsidR="0035524E">
        <w:rPr>
          <w:szCs w:val="28"/>
          <w:lang w:val="it-IT"/>
        </w:rPr>
        <w:t>Si tratta di uno degli incontri</w:t>
      </w:r>
      <w:r w:rsidR="00CC76D5">
        <w:rPr>
          <w:szCs w:val="28"/>
          <w:lang w:val="it-IT"/>
        </w:rPr>
        <w:t xml:space="preserve"> </w:t>
      </w:r>
      <w:r w:rsidR="00946AC8">
        <w:rPr>
          <w:szCs w:val="28"/>
          <w:lang w:val="it-IT"/>
        </w:rPr>
        <w:t>con</w:t>
      </w:r>
      <w:r w:rsidR="00F11B59">
        <w:rPr>
          <w:szCs w:val="28"/>
          <w:lang w:val="it-IT"/>
        </w:rPr>
        <w:t xml:space="preserve"> ricercatori e insegnanti</w:t>
      </w:r>
      <w:r w:rsidR="00CC76D5">
        <w:rPr>
          <w:szCs w:val="28"/>
          <w:lang w:val="it-IT"/>
        </w:rPr>
        <w:t>,</w:t>
      </w:r>
      <w:r w:rsidR="00F11B59">
        <w:rPr>
          <w:szCs w:val="28"/>
          <w:lang w:val="it-IT"/>
        </w:rPr>
        <w:t xml:space="preserve"> </w:t>
      </w:r>
      <w:r w:rsidR="00CC76D5">
        <w:rPr>
          <w:szCs w:val="28"/>
          <w:lang w:val="it-IT"/>
        </w:rPr>
        <w:t xml:space="preserve">organizzati </w:t>
      </w:r>
      <w:r w:rsidR="0074360B">
        <w:rPr>
          <w:szCs w:val="28"/>
          <w:lang w:val="it-IT"/>
        </w:rPr>
        <w:t xml:space="preserve">nelle scuole </w:t>
      </w:r>
      <w:r w:rsidR="00CC76D5">
        <w:rPr>
          <w:szCs w:val="28"/>
          <w:lang w:val="it-IT"/>
        </w:rPr>
        <w:t xml:space="preserve">dalla casa editrice Zanichelli, </w:t>
      </w:r>
      <w:r w:rsidR="00285D5E">
        <w:rPr>
          <w:szCs w:val="28"/>
          <w:lang w:val="it-IT"/>
        </w:rPr>
        <w:t>per capire come la scienza cambia il mondo.</w:t>
      </w:r>
    </w:p>
    <w:p w:rsidR="0004113F" w:rsidRDefault="00DF029D" w:rsidP="007C7D55">
      <w:pPr>
        <w:pStyle w:val="Standard"/>
        <w:spacing w:line="360" w:lineRule="auto"/>
        <w:jc w:val="both"/>
        <w:rPr>
          <w:szCs w:val="28"/>
          <w:lang w:val="it-IT"/>
        </w:rPr>
      </w:pPr>
      <w:r>
        <w:rPr>
          <w:szCs w:val="28"/>
          <w:lang w:val="it-IT"/>
        </w:rPr>
        <w:t xml:space="preserve">Alle ore </w:t>
      </w:r>
      <w:r w:rsidR="00BA4B14">
        <w:rPr>
          <w:szCs w:val="28"/>
          <w:lang w:val="it-IT"/>
        </w:rPr>
        <w:t>11:30</w:t>
      </w:r>
      <w:r>
        <w:rPr>
          <w:szCs w:val="28"/>
          <w:lang w:val="it-IT"/>
        </w:rPr>
        <w:t xml:space="preserve"> g</w:t>
      </w:r>
      <w:r w:rsidR="001D7E6E">
        <w:rPr>
          <w:szCs w:val="28"/>
          <w:lang w:val="it-IT"/>
        </w:rPr>
        <w:t>li studenti delle classi quinte</w:t>
      </w:r>
      <w:r w:rsidR="00FD464E">
        <w:rPr>
          <w:szCs w:val="28"/>
          <w:lang w:val="it-IT"/>
        </w:rPr>
        <w:t xml:space="preserve"> dell’Istituto</w:t>
      </w:r>
      <w:r w:rsidR="001D7E6E">
        <w:rPr>
          <w:szCs w:val="28"/>
          <w:lang w:val="it-IT"/>
        </w:rPr>
        <w:t xml:space="preserve">, </w:t>
      </w:r>
      <w:r w:rsidR="00FD464E">
        <w:rPr>
          <w:szCs w:val="28"/>
          <w:lang w:val="it-IT"/>
        </w:rPr>
        <w:t>insieme al docente accompagnatore</w:t>
      </w:r>
      <w:r w:rsidR="001D7E6E">
        <w:rPr>
          <w:szCs w:val="28"/>
          <w:lang w:val="it-IT"/>
        </w:rPr>
        <w:t xml:space="preserve">, si recheranno </w:t>
      </w:r>
      <w:r w:rsidR="00BA4B14">
        <w:rPr>
          <w:szCs w:val="28"/>
          <w:lang w:val="it-IT"/>
        </w:rPr>
        <w:t>presso la Parrocchia di Santa Lucia</w:t>
      </w:r>
      <w:r w:rsidR="001D7E6E">
        <w:rPr>
          <w:szCs w:val="28"/>
          <w:lang w:val="it-IT"/>
        </w:rPr>
        <w:t xml:space="preserve"> per assistere all’incontro</w:t>
      </w:r>
      <w:r w:rsidR="00285D5E">
        <w:rPr>
          <w:szCs w:val="28"/>
          <w:lang w:val="it-IT"/>
        </w:rPr>
        <w:t>. A</w:t>
      </w:r>
      <w:r w:rsidR="00D26F8B">
        <w:rPr>
          <w:szCs w:val="28"/>
          <w:lang w:val="it-IT"/>
        </w:rPr>
        <w:t xml:space="preserve">l termine del seminario, </w:t>
      </w:r>
      <w:r w:rsidR="00BA4B14">
        <w:rPr>
          <w:szCs w:val="28"/>
          <w:lang w:val="it-IT"/>
        </w:rPr>
        <w:t>sono autorizzati all’uscita</w:t>
      </w:r>
      <w:r w:rsidR="00CC76D5">
        <w:rPr>
          <w:szCs w:val="28"/>
          <w:lang w:val="it-IT"/>
        </w:rPr>
        <w:t>.</w:t>
      </w:r>
      <w:r w:rsidR="00BA4B14">
        <w:rPr>
          <w:szCs w:val="28"/>
          <w:lang w:val="it-IT"/>
        </w:rPr>
        <w:t xml:space="preserve"> </w:t>
      </w:r>
    </w:p>
    <w:p w:rsidR="00FD464E" w:rsidRPr="00656E39" w:rsidRDefault="00FD464E" w:rsidP="00B0694C">
      <w:pPr>
        <w:pStyle w:val="Standard"/>
        <w:jc w:val="both"/>
        <w:rPr>
          <w:sz w:val="22"/>
          <w:lang w:val="it-IT"/>
        </w:rPr>
      </w:pPr>
    </w:p>
    <w:tbl>
      <w:tblPr>
        <w:tblStyle w:val="Grigliatabella"/>
        <w:tblpPr w:leftFromText="141" w:rightFromText="141" w:vertAnchor="text" w:horzAnchor="margin" w:tblpY="-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5202"/>
      </w:tblGrid>
      <w:tr w:rsidR="007C7D55" w:rsidRPr="00656E39" w:rsidTr="007C7D55">
        <w:tc>
          <w:tcPr>
            <w:tcW w:w="4426" w:type="dxa"/>
          </w:tcPr>
          <w:p w:rsidR="007C7D55" w:rsidRDefault="007C7D55" w:rsidP="007C7D55">
            <w:pPr>
              <w:pStyle w:val="Standard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 xml:space="preserve">Il </w:t>
            </w:r>
            <w:r>
              <w:rPr>
                <w:lang w:val="it-IT"/>
              </w:rPr>
              <w:t xml:space="preserve">docente organizzatore </w:t>
            </w:r>
          </w:p>
          <w:p w:rsidR="007C7D55" w:rsidRDefault="007C7D55" w:rsidP="007C7D55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del </w:t>
            </w:r>
            <w:r w:rsidRPr="00656E39">
              <w:rPr>
                <w:lang w:val="it-IT"/>
              </w:rPr>
              <w:t>Dipartimento di Scienz</w:t>
            </w:r>
            <w:r>
              <w:rPr>
                <w:lang w:val="it-IT"/>
              </w:rPr>
              <w:t>e</w:t>
            </w:r>
          </w:p>
          <w:p w:rsidR="007C7D55" w:rsidRPr="00656E39" w:rsidRDefault="007C7D55" w:rsidP="007C7D55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Prof.ssa Alessandra </w:t>
            </w:r>
            <w:proofErr w:type="spellStart"/>
            <w:r>
              <w:rPr>
                <w:lang w:val="it-IT"/>
              </w:rPr>
              <w:t>Tomei</w:t>
            </w:r>
            <w:proofErr w:type="spellEnd"/>
          </w:p>
        </w:tc>
        <w:tc>
          <w:tcPr>
            <w:tcW w:w="5202" w:type="dxa"/>
          </w:tcPr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>Il Dirigente scolastico</w:t>
            </w:r>
          </w:p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656E39">
              <w:rPr>
                <w:lang w:val="it-IT"/>
              </w:rPr>
              <w:t xml:space="preserve">rof. Alberto </w:t>
            </w:r>
            <w:proofErr w:type="spellStart"/>
            <w:r w:rsidRPr="00656E39">
              <w:rPr>
                <w:lang w:val="it-IT"/>
              </w:rPr>
              <w:t>Cataneo</w:t>
            </w:r>
            <w:proofErr w:type="spellEnd"/>
          </w:p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spellStart"/>
            <w:r>
              <w:rPr>
                <w:lang w:val="it-IT"/>
              </w:rPr>
              <w:t>Firama</w:t>
            </w:r>
            <w:proofErr w:type="spellEnd"/>
            <w:r>
              <w:rPr>
                <w:lang w:val="it-IT"/>
              </w:rPr>
              <w:t xml:space="preserve"> autografa sostituita a mezzo stampa</w:t>
            </w:r>
          </w:p>
          <w:p w:rsidR="007C7D55" w:rsidRPr="00656E39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Ai sensi dell’art. 3 comma 2 del </w:t>
            </w:r>
            <w:proofErr w:type="spellStart"/>
            <w:r>
              <w:rPr>
                <w:lang w:val="it-IT"/>
              </w:rPr>
              <w:t>d.lgs</w:t>
            </w:r>
            <w:proofErr w:type="spellEnd"/>
            <w:r>
              <w:rPr>
                <w:lang w:val="it-IT"/>
              </w:rPr>
              <w:t xml:space="preserve"> n. 39/1993)</w:t>
            </w:r>
          </w:p>
        </w:tc>
      </w:tr>
    </w:tbl>
    <w:p w:rsidR="00257E5B" w:rsidRPr="00656E39" w:rsidRDefault="00257E5B" w:rsidP="00257E5B">
      <w:pPr>
        <w:pStyle w:val="Standard"/>
        <w:rPr>
          <w:szCs w:val="28"/>
          <w:lang w:val="it-IT"/>
        </w:rPr>
      </w:pPr>
    </w:p>
    <w:p w:rsidR="00257E5B" w:rsidRPr="00656E39" w:rsidRDefault="00257E5B" w:rsidP="00257E5B">
      <w:pPr>
        <w:pStyle w:val="Standard"/>
        <w:rPr>
          <w:sz w:val="22"/>
          <w:lang w:val="it-IT"/>
        </w:rPr>
      </w:pPr>
    </w:p>
    <w:p w:rsidR="00F645AD" w:rsidRPr="00656E39" w:rsidRDefault="00F645AD" w:rsidP="00257E5B">
      <w:pPr>
        <w:pStyle w:val="Standard"/>
        <w:rPr>
          <w:lang w:val="it-IT"/>
        </w:rPr>
      </w:pPr>
    </w:p>
    <w:p w:rsidR="005E43E1" w:rsidRPr="00656E39" w:rsidRDefault="005E43E1" w:rsidP="001D67E3">
      <w:pPr>
        <w:pStyle w:val="Standard"/>
        <w:rPr>
          <w:lang w:val="it-IT"/>
        </w:rPr>
      </w:pPr>
    </w:p>
    <w:sectPr w:rsidR="005E43E1" w:rsidRPr="00656E39" w:rsidSect="006C78E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de-DE" w:vendorID="2" w:dllVersion="6" w:checkStyle="1"/>
  <w:activeWritingStyle w:appName="MSWord" w:lang="it-IT" w:vendorID="3" w:dllVersion="517" w:checkStyle="1"/>
  <w:proofState w:spelling="clean"/>
  <w:defaultTabStop w:val="708"/>
  <w:hyphenationZone w:val="283"/>
  <w:characterSpacingControl w:val="doNotCompress"/>
  <w:compat/>
  <w:rsids>
    <w:rsidRoot w:val="00257E5B"/>
    <w:rsid w:val="0004113F"/>
    <w:rsid w:val="00127682"/>
    <w:rsid w:val="001D67E3"/>
    <w:rsid w:val="001D74FB"/>
    <w:rsid w:val="001D7E6E"/>
    <w:rsid w:val="00232D91"/>
    <w:rsid w:val="00257E5B"/>
    <w:rsid w:val="002761B7"/>
    <w:rsid w:val="00285D5E"/>
    <w:rsid w:val="0035524E"/>
    <w:rsid w:val="00383784"/>
    <w:rsid w:val="003A2350"/>
    <w:rsid w:val="00466596"/>
    <w:rsid w:val="0046675F"/>
    <w:rsid w:val="00487342"/>
    <w:rsid w:val="00534BEC"/>
    <w:rsid w:val="00551505"/>
    <w:rsid w:val="005A103F"/>
    <w:rsid w:val="005E43E1"/>
    <w:rsid w:val="005F2E47"/>
    <w:rsid w:val="00656E39"/>
    <w:rsid w:val="00666760"/>
    <w:rsid w:val="006C78E2"/>
    <w:rsid w:val="006D3C7A"/>
    <w:rsid w:val="0074281B"/>
    <w:rsid w:val="0074360B"/>
    <w:rsid w:val="007C7D55"/>
    <w:rsid w:val="0090688B"/>
    <w:rsid w:val="00946AC8"/>
    <w:rsid w:val="00A16D97"/>
    <w:rsid w:val="00B0694C"/>
    <w:rsid w:val="00B21886"/>
    <w:rsid w:val="00BA4B14"/>
    <w:rsid w:val="00C75E5F"/>
    <w:rsid w:val="00C9582E"/>
    <w:rsid w:val="00CC76D5"/>
    <w:rsid w:val="00D0705A"/>
    <w:rsid w:val="00D26F8B"/>
    <w:rsid w:val="00D77084"/>
    <w:rsid w:val="00DA12D0"/>
    <w:rsid w:val="00DF029D"/>
    <w:rsid w:val="00DF400E"/>
    <w:rsid w:val="00E31726"/>
    <w:rsid w:val="00E432DB"/>
    <w:rsid w:val="00F11B59"/>
    <w:rsid w:val="00F3124E"/>
    <w:rsid w:val="00F412C0"/>
    <w:rsid w:val="00F645AD"/>
    <w:rsid w:val="00FA29B2"/>
    <w:rsid w:val="00FD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olo2">
    <w:name w:val="heading 2"/>
    <w:basedOn w:val="Normale"/>
    <w:next w:val="Normale"/>
    <w:link w:val="Titolo2Carattere"/>
    <w:qFormat/>
    <w:rsid w:val="006C78E2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1"/>
    </w:pPr>
    <w:rPr>
      <w:rFonts w:ascii="Century Schoolbook" w:eastAsia="Times New Roman" w:hAnsi="Century Schoolbook" w:cs="Times New Roman"/>
      <w:kern w:val="0"/>
      <w:sz w:val="32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6C78E2"/>
    <w:pPr>
      <w:keepNext/>
      <w:widowControl/>
      <w:suppressAutoHyphens w:val="0"/>
      <w:overflowPunct w:val="0"/>
      <w:autoSpaceDE w:val="0"/>
      <w:adjustRightInd w:val="0"/>
      <w:ind w:left="5664"/>
      <w:textAlignment w:val="auto"/>
      <w:outlineLvl w:val="2"/>
    </w:pPr>
    <w:rPr>
      <w:rFonts w:eastAsia="Times New Roman" w:cs="Times New Roman"/>
      <w:b/>
      <w:bCs/>
      <w:kern w:val="0"/>
      <w:sz w:val="28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idascalia">
    <w:name w:val="caption"/>
    <w:basedOn w:val="Normale"/>
    <w:next w:val="Normale"/>
    <w:qFormat/>
    <w:rsid w:val="00257E5B"/>
    <w:pPr>
      <w:widowControl/>
      <w:tabs>
        <w:tab w:val="center" w:pos="7797"/>
      </w:tabs>
      <w:suppressAutoHyphens w:val="0"/>
      <w:jc w:val="center"/>
      <w:textAlignment w:val="auto"/>
    </w:pPr>
    <w:rPr>
      <w:rFonts w:eastAsia="Times New Roman" w:cs="Times New Roman"/>
      <w:b/>
      <w:kern w:val="0"/>
      <w:sz w:val="26"/>
      <w:szCs w:val="20"/>
      <w:lang w:val="it-IT" w:eastAsia="it-IT" w:bidi="ar-SA"/>
    </w:rPr>
  </w:style>
  <w:style w:type="table" w:styleId="Grigliatabella">
    <w:name w:val="Table Grid"/>
    <w:basedOn w:val="Tabellanormale"/>
    <w:uiPriority w:val="59"/>
    <w:rsid w:val="00F6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6C78E2"/>
    <w:rPr>
      <w:rFonts w:ascii="Century Schoolbook" w:eastAsia="Times New Roman" w:hAnsi="Century Schoolbook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78E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8E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8E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Titolodellibro">
    <w:name w:val="Book Title"/>
    <w:basedOn w:val="Carpredefinitoparagrafo"/>
    <w:uiPriority w:val="33"/>
    <w:qFormat/>
    <w:rsid w:val="00656E3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User13</cp:lastModifiedBy>
  <cp:revision>2</cp:revision>
  <cp:lastPrinted>2016-02-25T08:03:00Z</cp:lastPrinted>
  <dcterms:created xsi:type="dcterms:W3CDTF">2019-12-03T07:58:00Z</dcterms:created>
  <dcterms:modified xsi:type="dcterms:W3CDTF">2019-12-03T07:58:00Z</dcterms:modified>
</cp:coreProperties>
</file>