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9C5F74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>Roma,</w:t>
      </w:r>
      <w:r w:rsidR="00CB1537">
        <w:rPr>
          <w:rFonts w:ascii="Arial" w:hAnsi="Arial" w:cs="Arial"/>
          <w:sz w:val="24"/>
          <w:szCs w:val="24"/>
        </w:rPr>
        <w:t xml:space="preserve"> 02/12/2019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</w:p>
    <w:p w:rsidR="004C04D9" w:rsidRDefault="009B656D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</w:t>
      </w:r>
      <w:r w:rsidR="009C5F74"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>i</w:t>
      </w:r>
      <w:r w:rsidR="009C5F74">
        <w:rPr>
          <w:rFonts w:ascii="Arial" w:hAnsi="Arial" w:cs="Arial"/>
          <w:sz w:val="24"/>
          <w:szCs w:val="24"/>
        </w:rPr>
        <w:t xml:space="preserve"> </w:t>
      </w:r>
      <w:r w:rsidR="00D61198">
        <w:rPr>
          <w:rFonts w:ascii="Arial" w:hAnsi="Arial" w:cs="Arial"/>
          <w:sz w:val="24"/>
          <w:szCs w:val="24"/>
        </w:rPr>
        <w:t>3</w:t>
      </w:r>
      <w:r w:rsidR="00DE309D">
        <w:rPr>
          <w:rFonts w:ascii="Arial" w:hAnsi="Arial" w:cs="Arial"/>
          <w:sz w:val="24"/>
          <w:szCs w:val="24"/>
        </w:rPr>
        <w:t>D</w:t>
      </w:r>
      <w:r w:rsidR="00D61198">
        <w:rPr>
          <w:rFonts w:ascii="Arial" w:hAnsi="Arial" w:cs="Arial"/>
          <w:sz w:val="24"/>
          <w:szCs w:val="24"/>
        </w:rPr>
        <w:t xml:space="preserve"> – 3F</w:t>
      </w:r>
    </w:p>
    <w:p w:rsidR="00C453B2" w:rsidRDefault="004C04D9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genitori 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 xml:space="preserve">Ai docenti accompagnatori </w:t>
      </w:r>
    </w:p>
    <w:p w:rsidR="009C5F74" w:rsidRDefault="00C453B2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</w:t>
      </w:r>
      <w:r w:rsidR="00543C45">
        <w:rPr>
          <w:rFonts w:ascii="Arial" w:hAnsi="Arial" w:cs="Arial"/>
          <w:sz w:val="24"/>
          <w:szCs w:val="24"/>
        </w:rPr>
        <w:t>ri</w:t>
      </w:r>
      <w:proofErr w:type="spellEnd"/>
      <w:r w:rsidR="00543C45">
        <w:rPr>
          <w:rFonts w:ascii="Arial" w:hAnsi="Arial" w:cs="Arial"/>
          <w:sz w:val="24"/>
          <w:szCs w:val="24"/>
        </w:rPr>
        <w:t xml:space="preserve"> </w:t>
      </w:r>
      <w:r w:rsidR="004C0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198">
        <w:rPr>
          <w:rFonts w:ascii="Arial" w:hAnsi="Arial" w:cs="Arial"/>
          <w:sz w:val="24"/>
          <w:szCs w:val="24"/>
        </w:rPr>
        <w:t>Mezzetti</w:t>
      </w:r>
      <w:proofErr w:type="spellEnd"/>
      <w:r w:rsidR="00D6119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61198">
        <w:rPr>
          <w:rFonts w:ascii="Arial" w:hAnsi="Arial" w:cs="Arial"/>
          <w:sz w:val="24"/>
          <w:szCs w:val="24"/>
        </w:rPr>
        <w:t>Cennamo</w:t>
      </w:r>
      <w:proofErr w:type="spellEnd"/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698">
        <w:rPr>
          <w:rFonts w:ascii="Arial" w:hAnsi="Arial" w:cs="Arial"/>
          <w:sz w:val="24"/>
          <w:szCs w:val="24"/>
        </w:rPr>
        <w:t>Al DSGA</w:t>
      </w:r>
    </w:p>
    <w:p w:rsidR="00100698" w:rsidRPr="009C5F74" w:rsidRDefault="00100698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CB1537">
        <w:rPr>
          <w:rFonts w:ascii="Arial" w:hAnsi="Arial" w:cs="Arial"/>
          <w:sz w:val="28"/>
          <w:szCs w:val="28"/>
        </w:rPr>
        <w:t>233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 xml:space="preserve">Stage </w:t>
      </w:r>
      <w:r w:rsidR="00DE309D">
        <w:rPr>
          <w:rFonts w:ascii="Arial" w:hAnsi="Arial" w:cs="Arial"/>
          <w:b/>
        </w:rPr>
        <w:t>PCTO</w:t>
      </w:r>
      <w:r w:rsidR="009B656D">
        <w:rPr>
          <w:rFonts w:ascii="Arial" w:hAnsi="Arial" w:cs="Arial"/>
          <w:b/>
        </w:rPr>
        <w:t xml:space="preserve"> </w:t>
      </w:r>
      <w:proofErr w:type="spellStart"/>
      <w:r w:rsidR="009B656D">
        <w:rPr>
          <w:rFonts w:ascii="Arial" w:hAnsi="Arial" w:cs="Arial"/>
          <w:b/>
        </w:rPr>
        <w:t>Ventotene</w:t>
      </w:r>
      <w:proofErr w:type="spellEnd"/>
      <w:r w:rsidR="00D61198">
        <w:rPr>
          <w:rFonts w:ascii="Arial" w:hAnsi="Arial" w:cs="Arial"/>
          <w:b/>
        </w:rPr>
        <w:t xml:space="preserve"> -  23/2</w:t>
      </w:r>
      <w:r w:rsidR="005F30A8">
        <w:rPr>
          <w:rFonts w:ascii="Arial" w:hAnsi="Arial" w:cs="Arial"/>
          <w:b/>
        </w:rPr>
        <w:t>7</w:t>
      </w:r>
      <w:r w:rsidR="00D61198">
        <w:rPr>
          <w:rFonts w:ascii="Arial" w:hAnsi="Arial" w:cs="Arial"/>
          <w:b/>
        </w:rPr>
        <w:t xml:space="preserve"> Marzo 2020</w:t>
      </w:r>
      <w:r w:rsidR="009C5F74" w:rsidRPr="009C5F74">
        <w:rPr>
          <w:rFonts w:ascii="Arial" w:hAnsi="Arial" w:cs="Arial"/>
          <w:b/>
        </w:rPr>
        <w:t xml:space="preserve"> – Versamento 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0009B1" w:rsidRDefault="009C5F74" w:rsidP="00D8062A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>nvitano le classi in indirizzo, che parteciperanno allo stage all</w:t>
      </w:r>
      <w:r w:rsidR="009B656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isol</w:t>
      </w:r>
      <w:r w:rsidR="009B65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B656D">
        <w:rPr>
          <w:rFonts w:ascii="Arial" w:hAnsi="Arial" w:cs="Arial"/>
        </w:rPr>
        <w:t xml:space="preserve">di </w:t>
      </w:r>
      <w:proofErr w:type="spellStart"/>
      <w:r w:rsidR="009B656D">
        <w:rPr>
          <w:rFonts w:ascii="Arial" w:hAnsi="Arial" w:cs="Arial"/>
        </w:rPr>
        <w:t>Ventotene</w:t>
      </w:r>
      <w:proofErr w:type="spellEnd"/>
      <w:r w:rsidR="00EB234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formalizzare l’adesione </w:t>
      </w:r>
      <w:r w:rsidRPr="000009B1">
        <w:rPr>
          <w:rFonts w:ascii="Arial" w:hAnsi="Arial" w:cs="Arial"/>
          <w:b/>
        </w:rPr>
        <w:t>entro e non oltre il</w:t>
      </w:r>
      <w:r w:rsidR="00D61198">
        <w:rPr>
          <w:rFonts w:ascii="Arial" w:hAnsi="Arial" w:cs="Arial"/>
          <w:b/>
        </w:rPr>
        <w:t xml:space="preserve">  </w:t>
      </w:r>
      <w:r w:rsidR="00CB1537">
        <w:rPr>
          <w:rFonts w:ascii="Arial" w:hAnsi="Arial" w:cs="Arial"/>
          <w:b/>
        </w:rPr>
        <w:t>10/12/2019</w:t>
      </w:r>
      <w:r w:rsidR="00B248D7">
        <w:rPr>
          <w:rFonts w:ascii="Arial" w:hAnsi="Arial" w:cs="Arial"/>
        </w:rPr>
        <w:t>producendo:</w:t>
      </w:r>
    </w:p>
    <w:p w:rsidR="00CB1537" w:rsidRDefault="00CB1537" w:rsidP="00D8062A">
      <w:pPr>
        <w:rPr>
          <w:rFonts w:ascii="Arial" w:hAnsi="Arial" w:cs="Arial"/>
        </w:rPr>
      </w:pPr>
    </w:p>
    <w:p w:rsidR="009C5F74" w:rsidRPr="00045F59" w:rsidRDefault="009C5F74" w:rsidP="00045F59">
      <w:pPr>
        <w:pStyle w:val="Paragrafoelenco"/>
        <w:numPr>
          <w:ilvl w:val="0"/>
          <w:numId w:val="4"/>
        </w:numPr>
        <w:spacing w:line="240" w:lineRule="atLeast"/>
        <w:jc w:val="both"/>
        <w:rPr>
          <w:rFonts w:ascii="Arial" w:hAnsi="Arial" w:cs="Arial"/>
        </w:rPr>
      </w:pPr>
      <w:r w:rsidRPr="000009B1">
        <w:rPr>
          <w:rFonts w:ascii="Arial" w:hAnsi="Arial" w:cs="Arial"/>
        </w:rPr>
        <w:t xml:space="preserve">ricevuta versamento acconto di </w:t>
      </w:r>
      <w:r w:rsidRPr="00045F59">
        <w:rPr>
          <w:rFonts w:ascii="Arial" w:hAnsi="Arial" w:cs="Arial"/>
          <w:b/>
        </w:rPr>
        <w:t xml:space="preserve">€ </w:t>
      </w:r>
      <w:r w:rsidR="00BE3696" w:rsidRPr="00045F59">
        <w:rPr>
          <w:rFonts w:ascii="Arial" w:hAnsi="Arial" w:cs="Arial"/>
          <w:b/>
        </w:rPr>
        <w:t>20</w:t>
      </w:r>
      <w:r w:rsidRPr="00045F59">
        <w:rPr>
          <w:rFonts w:ascii="Arial" w:hAnsi="Arial" w:cs="Arial"/>
          <w:b/>
        </w:rPr>
        <w:t>0,00</w:t>
      </w:r>
      <w:r w:rsidRPr="000009B1">
        <w:rPr>
          <w:rFonts w:ascii="Arial" w:hAnsi="Arial" w:cs="Arial"/>
        </w:rPr>
        <w:t xml:space="preserve"> (utile per prenotare il soggiorno)</w:t>
      </w:r>
      <w:r w:rsidR="00B26817">
        <w:rPr>
          <w:rFonts w:ascii="Arial" w:hAnsi="Arial" w:cs="Arial"/>
        </w:rPr>
        <w:t xml:space="preserve"> </w:t>
      </w:r>
      <w:r w:rsidR="00DB52C1">
        <w:rPr>
          <w:rFonts w:ascii="Arial" w:hAnsi="Arial" w:cs="Arial"/>
        </w:rPr>
        <w:t>su</w:t>
      </w:r>
      <w:r w:rsidR="00B26817">
        <w:rPr>
          <w:rFonts w:ascii="Arial" w:hAnsi="Arial" w:cs="Arial"/>
        </w:rPr>
        <w:t xml:space="preserve"> un importo totale di circa </w:t>
      </w:r>
      <w:r w:rsidR="00B26817" w:rsidRPr="00D61198">
        <w:rPr>
          <w:rFonts w:ascii="Arial" w:hAnsi="Arial" w:cs="Arial"/>
          <w:b/>
        </w:rPr>
        <w:t xml:space="preserve">€ </w:t>
      </w:r>
      <w:r w:rsidR="00EB234C" w:rsidRPr="00D61198">
        <w:rPr>
          <w:rFonts w:ascii="Arial" w:hAnsi="Arial" w:cs="Arial"/>
          <w:b/>
        </w:rPr>
        <w:t>3</w:t>
      </w:r>
      <w:r w:rsidR="00DE309D">
        <w:rPr>
          <w:rFonts w:ascii="Arial" w:hAnsi="Arial" w:cs="Arial"/>
          <w:b/>
        </w:rPr>
        <w:t>80</w:t>
      </w:r>
      <w:r w:rsidR="009B656D" w:rsidRPr="00D61198">
        <w:rPr>
          <w:rFonts w:ascii="Arial" w:hAnsi="Arial" w:cs="Arial"/>
          <w:b/>
        </w:rPr>
        <w:t>,00</w:t>
      </w:r>
      <w:r w:rsidR="00045F59">
        <w:rPr>
          <w:rFonts w:ascii="Arial" w:hAnsi="Arial" w:cs="Arial"/>
          <w:b/>
        </w:rPr>
        <w:t xml:space="preserve">,  </w:t>
      </w:r>
      <w:r w:rsidR="00045F59" w:rsidRPr="00045F59">
        <w:rPr>
          <w:rFonts w:ascii="Arial" w:hAnsi="Arial" w:cs="Arial"/>
        </w:rPr>
        <w:t>da versare sul c/c postale della scuola anche tramite bonifico (IBAN sul sito)</w:t>
      </w:r>
      <w:r w:rsidR="00045F59">
        <w:rPr>
          <w:rFonts w:ascii="Arial" w:hAnsi="Arial" w:cs="Arial"/>
        </w:rPr>
        <w:t>,</w:t>
      </w:r>
      <w:r w:rsidR="00243038" w:rsidRPr="00045F59">
        <w:rPr>
          <w:rFonts w:ascii="Arial" w:hAnsi="Arial" w:cs="Arial"/>
        </w:rPr>
        <w:t xml:space="preserve"> </w:t>
      </w:r>
    </w:p>
    <w:p w:rsidR="00243038" w:rsidRPr="000009B1" w:rsidRDefault="00243038" w:rsidP="00045F59">
      <w:pPr>
        <w:pStyle w:val="Paragrafoelenco"/>
        <w:spacing w:line="240" w:lineRule="atLea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(inclus</w:t>
      </w:r>
      <w:r w:rsidR="00CB15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E309D">
        <w:rPr>
          <w:rFonts w:ascii="Arial" w:hAnsi="Arial" w:cs="Arial"/>
        </w:rPr>
        <w:t>quota</w:t>
      </w:r>
      <w:r w:rsidR="00CB1537">
        <w:rPr>
          <w:rFonts w:ascii="Arial" w:hAnsi="Arial" w:cs="Arial"/>
        </w:rPr>
        <w:t xml:space="preserve"> per </w:t>
      </w:r>
      <w:r w:rsidR="00164D7F">
        <w:rPr>
          <w:rFonts w:ascii="Arial" w:hAnsi="Arial" w:cs="Arial"/>
        </w:rPr>
        <w:t xml:space="preserve">i </w:t>
      </w:r>
      <w:r w:rsidR="00CB153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ocenti accompagnatori, come da delibera </w:t>
      </w:r>
      <w:r w:rsidR="00CB1537">
        <w:rPr>
          <w:rFonts w:ascii="Arial" w:hAnsi="Arial" w:cs="Arial"/>
        </w:rPr>
        <w:t xml:space="preserve">del C.d.I. </w:t>
      </w:r>
      <w:r>
        <w:rPr>
          <w:rFonts w:ascii="Arial" w:hAnsi="Arial" w:cs="Arial"/>
        </w:rPr>
        <w:t>n.</w:t>
      </w:r>
      <w:r w:rsidR="00045F59">
        <w:rPr>
          <w:rFonts w:ascii="Arial" w:hAnsi="Arial" w:cs="Arial"/>
        </w:rPr>
        <w:t xml:space="preserve">339 </w:t>
      </w:r>
      <w:r>
        <w:rPr>
          <w:rFonts w:ascii="Arial" w:hAnsi="Arial" w:cs="Arial"/>
        </w:rPr>
        <w:t xml:space="preserve"> del</w:t>
      </w:r>
      <w:r w:rsidR="00045F59">
        <w:rPr>
          <w:rFonts w:ascii="Arial" w:hAnsi="Arial" w:cs="Arial"/>
        </w:rPr>
        <w:t xml:space="preserve"> 23/10/17</w:t>
      </w:r>
      <w:r>
        <w:rPr>
          <w:rFonts w:ascii="Arial" w:hAnsi="Arial" w:cs="Arial"/>
        </w:rPr>
        <w:t xml:space="preserve">); </w:t>
      </w:r>
    </w:p>
    <w:p w:rsidR="009C5F74" w:rsidRPr="000009B1" w:rsidRDefault="009C5F74" w:rsidP="00045F5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0009B1">
        <w:rPr>
          <w:rFonts w:ascii="Arial" w:hAnsi="Arial" w:cs="Arial"/>
        </w:rPr>
        <w:t>modello autorizzazione debitamente firmato dai genitori e dallo studente;</w:t>
      </w:r>
    </w:p>
    <w:p w:rsidR="009C5F74" w:rsidRDefault="009C5F74" w:rsidP="00045F5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 w:rsidRPr="000009B1">
        <w:rPr>
          <w:rFonts w:ascii="Arial" w:hAnsi="Arial" w:cs="Arial"/>
        </w:rPr>
        <w:t>modello allergie.</w:t>
      </w:r>
    </w:p>
    <w:p w:rsidR="00BE3696" w:rsidRDefault="00BE3696" w:rsidP="004C04D9">
      <w:pPr>
        <w:pStyle w:val="Paragrafoelenco"/>
        <w:ind w:left="1440"/>
        <w:rPr>
          <w:rFonts w:ascii="Arial" w:hAnsi="Arial" w:cs="Arial"/>
        </w:rPr>
      </w:pPr>
    </w:p>
    <w:p w:rsidR="000009B1" w:rsidRPr="000009B1" w:rsidRDefault="00BE3696" w:rsidP="00CB15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suddetti documenti dovranno essere raccolti </w:t>
      </w:r>
      <w:r w:rsidR="00243038">
        <w:rPr>
          <w:rFonts w:ascii="Arial" w:hAnsi="Arial" w:cs="Arial"/>
        </w:rPr>
        <w:t xml:space="preserve">dal docente accompagnatore </w:t>
      </w:r>
      <w:r>
        <w:rPr>
          <w:rFonts w:ascii="Arial" w:hAnsi="Arial" w:cs="Arial"/>
        </w:rPr>
        <w:t xml:space="preserve">e consegnati in segreteria </w:t>
      </w:r>
      <w:r w:rsidRPr="00B85706">
        <w:rPr>
          <w:rFonts w:ascii="Arial" w:hAnsi="Arial" w:cs="Arial"/>
          <w:b/>
        </w:rPr>
        <w:t xml:space="preserve">entro </w:t>
      </w:r>
      <w:r w:rsidR="000B0999" w:rsidRPr="00B85706">
        <w:rPr>
          <w:rFonts w:ascii="Arial" w:hAnsi="Arial" w:cs="Arial"/>
          <w:b/>
        </w:rPr>
        <w:t xml:space="preserve">e non oltre </w:t>
      </w:r>
      <w:r w:rsidRPr="00B85706">
        <w:rPr>
          <w:rFonts w:ascii="Arial" w:hAnsi="Arial" w:cs="Arial"/>
          <w:b/>
        </w:rPr>
        <w:t xml:space="preserve">la data del </w:t>
      </w:r>
      <w:r w:rsidR="00CB1537">
        <w:rPr>
          <w:rFonts w:ascii="Arial" w:hAnsi="Arial" w:cs="Arial"/>
          <w:b/>
        </w:rPr>
        <w:t>12/12/19.</w:t>
      </w:r>
    </w:p>
    <w:p w:rsidR="009C5F74" w:rsidRDefault="00543C45" w:rsidP="00B85706">
      <w:pPr>
        <w:jc w:val="both"/>
        <w:rPr>
          <w:rFonts w:ascii="Arial" w:hAnsi="Arial" w:cs="Arial"/>
          <w:b/>
        </w:rPr>
      </w:pPr>
      <w:r w:rsidRPr="00B85706">
        <w:rPr>
          <w:rFonts w:ascii="Arial" w:hAnsi="Arial" w:cs="Arial"/>
          <w:b/>
        </w:rPr>
        <w:t>Per cogenti</w:t>
      </w:r>
      <w:r w:rsidR="00B85706" w:rsidRPr="00B85706">
        <w:rPr>
          <w:rFonts w:ascii="Arial" w:hAnsi="Arial" w:cs="Arial"/>
          <w:b/>
        </w:rPr>
        <w:t xml:space="preserve"> motivi organizzativi, concordati con la struttura ospitante, s</w:t>
      </w:r>
      <w:r w:rsidR="009C5F74" w:rsidRPr="00B85706">
        <w:rPr>
          <w:rFonts w:ascii="Arial" w:hAnsi="Arial" w:cs="Arial"/>
          <w:b/>
        </w:rPr>
        <w:t xml:space="preserve">i raccomanda la puntualità nella consegna </w:t>
      </w:r>
      <w:r w:rsidR="00CB1537">
        <w:rPr>
          <w:rFonts w:ascii="Arial" w:hAnsi="Arial" w:cs="Arial"/>
          <w:b/>
        </w:rPr>
        <w:t>della documentazione</w:t>
      </w:r>
      <w:r w:rsidR="009C5F74" w:rsidRPr="00B85706">
        <w:rPr>
          <w:rFonts w:ascii="Arial" w:hAnsi="Arial" w:cs="Arial"/>
          <w:b/>
        </w:rPr>
        <w:t xml:space="preserve"> </w:t>
      </w:r>
      <w:r w:rsidR="000009B1" w:rsidRPr="00B85706">
        <w:rPr>
          <w:rFonts w:ascii="Arial" w:hAnsi="Arial" w:cs="Arial"/>
          <w:b/>
        </w:rPr>
        <w:t xml:space="preserve"> entro la data indicata.</w:t>
      </w:r>
    </w:p>
    <w:p w:rsidR="00077E30" w:rsidRPr="00B85706" w:rsidRDefault="00077E30" w:rsidP="00B85706">
      <w:pPr>
        <w:jc w:val="both"/>
        <w:rPr>
          <w:rFonts w:ascii="Arial" w:hAnsi="Arial" w:cs="Arial"/>
          <w:b/>
        </w:rPr>
      </w:pPr>
    </w:p>
    <w:p w:rsidR="00D8062A" w:rsidRDefault="00D8062A" w:rsidP="00EC0CE9">
      <w:pPr>
        <w:rPr>
          <w:rFonts w:ascii="Arial" w:hAnsi="Arial" w:cs="Arial"/>
        </w:rPr>
      </w:pPr>
      <w:r>
        <w:rPr>
          <w:rFonts w:ascii="Arial" w:hAnsi="Arial" w:cs="Arial"/>
        </w:rPr>
        <w:t>Si allega:</w:t>
      </w:r>
    </w:p>
    <w:p w:rsidR="00D8062A" w:rsidRDefault="00D8062A" w:rsidP="00EC0CE9">
      <w:pPr>
        <w:rPr>
          <w:rFonts w:ascii="Arial" w:hAnsi="Arial" w:cs="Arial"/>
        </w:rPr>
      </w:pPr>
      <w:r>
        <w:rPr>
          <w:rFonts w:ascii="Arial" w:hAnsi="Arial" w:cs="Arial"/>
        </w:rPr>
        <w:t>Modello autorizzazione;</w:t>
      </w:r>
    </w:p>
    <w:p w:rsidR="00D8062A" w:rsidRDefault="00D8062A" w:rsidP="00EC0CE9">
      <w:pPr>
        <w:rPr>
          <w:rFonts w:ascii="Arial" w:hAnsi="Arial" w:cs="Arial"/>
        </w:rPr>
      </w:pPr>
      <w:r>
        <w:rPr>
          <w:rFonts w:ascii="Arial" w:hAnsi="Arial" w:cs="Arial"/>
        </w:rPr>
        <w:t>Modello allergie;</w:t>
      </w:r>
    </w:p>
    <w:p w:rsidR="00EC0CE9" w:rsidRPr="009C5F74" w:rsidRDefault="00CB1537" w:rsidP="00EC0C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P</w:t>
      </w:r>
      <w:r w:rsidR="00D8062A">
        <w:rPr>
          <w:rFonts w:ascii="Arial" w:hAnsi="Arial" w:cs="Arial"/>
        </w:rPr>
        <w:t>rogramma stage.</w:t>
      </w:r>
      <w:r w:rsidR="009C5F74"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243038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A971DB" w:rsidRDefault="00A971DB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A48C3" w:rsidRPr="00A971DB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A971DB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A971DB"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="00A971DB">
        <w:rPr>
          <w:rFonts w:ascii="Arial" w:hAnsi="Arial" w:cs="Arial"/>
          <w:sz w:val="20"/>
          <w:szCs w:val="20"/>
        </w:rPr>
        <w:t xml:space="preserve">                 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45F59"/>
    <w:rsid w:val="00053AF6"/>
    <w:rsid w:val="00065662"/>
    <w:rsid w:val="00077E30"/>
    <w:rsid w:val="000B0999"/>
    <w:rsid w:val="000B3A5E"/>
    <w:rsid w:val="000D703C"/>
    <w:rsid w:val="000E0D08"/>
    <w:rsid w:val="00100698"/>
    <w:rsid w:val="00123252"/>
    <w:rsid w:val="00161213"/>
    <w:rsid w:val="00161619"/>
    <w:rsid w:val="00164D7F"/>
    <w:rsid w:val="001660B2"/>
    <w:rsid w:val="001907CB"/>
    <w:rsid w:val="001933DB"/>
    <w:rsid w:val="001A658B"/>
    <w:rsid w:val="001D57E5"/>
    <w:rsid w:val="001D69D0"/>
    <w:rsid w:val="00243038"/>
    <w:rsid w:val="00244F9B"/>
    <w:rsid w:val="00276867"/>
    <w:rsid w:val="002B5300"/>
    <w:rsid w:val="002B53DA"/>
    <w:rsid w:val="002C1046"/>
    <w:rsid w:val="0032277F"/>
    <w:rsid w:val="0032595B"/>
    <w:rsid w:val="003F112E"/>
    <w:rsid w:val="004223E1"/>
    <w:rsid w:val="00431ECA"/>
    <w:rsid w:val="004402DF"/>
    <w:rsid w:val="00445BCA"/>
    <w:rsid w:val="0046790F"/>
    <w:rsid w:val="00476227"/>
    <w:rsid w:val="004C04D9"/>
    <w:rsid w:val="004E37B3"/>
    <w:rsid w:val="00511014"/>
    <w:rsid w:val="0052409F"/>
    <w:rsid w:val="00543A20"/>
    <w:rsid w:val="00543C45"/>
    <w:rsid w:val="005A08FC"/>
    <w:rsid w:val="005B33F7"/>
    <w:rsid w:val="005C0205"/>
    <w:rsid w:val="005D44D7"/>
    <w:rsid w:val="005F30A8"/>
    <w:rsid w:val="006148D3"/>
    <w:rsid w:val="00683376"/>
    <w:rsid w:val="006A48C3"/>
    <w:rsid w:val="006E7CDB"/>
    <w:rsid w:val="00764074"/>
    <w:rsid w:val="00764C30"/>
    <w:rsid w:val="00801098"/>
    <w:rsid w:val="00851FDE"/>
    <w:rsid w:val="00867E33"/>
    <w:rsid w:val="00957593"/>
    <w:rsid w:val="009B656D"/>
    <w:rsid w:val="009C5F74"/>
    <w:rsid w:val="009D14D4"/>
    <w:rsid w:val="009E7F5F"/>
    <w:rsid w:val="00A07ED6"/>
    <w:rsid w:val="00A5216D"/>
    <w:rsid w:val="00A55EFB"/>
    <w:rsid w:val="00A824E8"/>
    <w:rsid w:val="00A94824"/>
    <w:rsid w:val="00A971DB"/>
    <w:rsid w:val="00AE7B63"/>
    <w:rsid w:val="00B248D7"/>
    <w:rsid w:val="00B26817"/>
    <w:rsid w:val="00B50D49"/>
    <w:rsid w:val="00B66F9F"/>
    <w:rsid w:val="00B85706"/>
    <w:rsid w:val="00B961E2"/>
    <w:rsid w:val="00BE3696"/>
    <w:rsid w:val="00BF26EC"/>
    <w:rsid w:val="00C453B2"/>
    <w:rsid w:val="00C66B5A"/>
    <w:rsid w:val="00C83B02"/>
    <w:rsid w:val="00CB1537"/>
    <w:rsid w:val="00CB6FCA"/>
    <w:rsid w:val="00CE62A8"/>
    <w:rsid w:val="00D1599D"/>
    <w:rsid w:val="00D35E16"/>
    <w:rsid w:val="00D46AF0"/>
    <w:rsid w:val="00D50553"/>
    <w:rsid w:val="00D61198"/>
    <w:rsid w:val="00D8062A"/>
    <w:rsid w:val="00DB52C1"/>
    <w:rsid w:val="00DE309D"/>
    <w:rsid w:val="00E25019"/>
    <w:rsid w:val="00E3619B"/>
    <w:rsid w:val="00E45057"/>
    <w:rsid w:val="00E7659B"/>
    <w:rsid w:val="00EB234C"/>
    <w:rsid w:val="00EC0CE9"/>
    <w:rsid w:val="00EC644F"/>
    <w:rsid w:val="00EF259D"/>
    <w:rsid w:val="00F1419B"/>
    <w:rsid w:val="00F16473"/>
    <w:rsid w:val="00F30805"/>
    <w:rsid w:val="00F53176"/>
    <w:rsid w:val="00FA0BE2"/>
    <w:rsid w:val="00FB03D3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31</cp:revision>
  <cp:lastPrinted>2019-12-02T10:35:00Z</cp:lastPrinted>
  <dcterms:created xsi:type="dcterms:W3CDTF">2017-12-04T06:49:00Z</dcterms:created>
  <dcterms:modified xsi:type="dcterms:W3CDTF">2019-12-02T10:36:00Z</dcterms:modified>
</cp:coreProperties>
</file>