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1EC" w:rsidRDefault="00E801EC" w:rsidP="00E801EC">
      <w:pPr>
        <w:overflowPunct/>
        <w:autoSpaceDE/>
        <w:adjustRightInd/>
        <w:spacing w:before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23875" cy="571500"/>
            <wp:effectExtent l="19050" t="0" r="9525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1EC" w:rsidRDefault="00E801EC" w:rsidP="00E801EC">
      <w:pPr>
        <w:pStyle w:val="Didascalia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MINISTERO  DELL’ ISTRUZIONE, DELL’UNIVERSITA’, DELLA RICERCA</w:t>
      </w:r>
    </w:p>
    <w:p w:rsidR="00E801EC" w:rsidRDefault="00E801EC" w:rsidP="00E801EC">
      <w:pPr>
        <w:pStyle w:val="Titolo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UFFICIO SCOLASTICO REGIONALE PER IL LAZIO</w:t>
      </w:r>
    </w:p>
    <w:p w:rsidR="00E801EC" w:rsidRDefault="00E801EC" w:rsidP="00E801EC">
      <w:pPr>
        <w:pStyle w:val="Titolo3"/>
        <w:ind w:left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>LICEO SCIENTIFICO STATALE</w:t>
      </w:r>
    </w:p>
    <w:p w:rsidR="00E801EC" w:rsidRDefault="00E801EC" w:rsidP="00E801EC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TALETE”</w:t>
      </w:r>
    </w:p>
    <w:p w:rsidR="00E801EC" w:rsidRDefault="00E801EC" w:rsidP="00E801E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801EC" w:rsidRDefault="00E801EC" w:rsidP="00E801E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801EC" w:rsidRDefault="00E801EC" w:rsidP="00E801E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Roma, 02.12.19</w:t>
      </w:r>
    </w:p>
    <w:p w:rsidR="00E801EC" w:rsidRDefault="00E801EC" w:rsidP="00E801EC">
      <w:pPr>
        <w:ind w:left="5670" w:firstLine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Agli studenti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801EC" w:rsidRDefault="00E801EC" w:rsidP="00E801EC">
      <w:pPr>
        <w:ind w:left="5040" w:firstLine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Ai  Genitori </w:t>
      </w:r>
    </w:p>
    <w:p w:rsidR="00E801EC" w:rsidRDefault="00E801EC" w:rsidP="00E801EC">
      <w:pPr>
        <w:ind w:left="5040" w:firstLine="720"/>
        <w:rPr>
          <w:rFonts w:ascii="Arial" w:hAnsi="Arial" w:cs="Arial"/>
        </w:rPr>
      </w:pPr>
      <w:r>
        <w:rPr>
          <w:rFonts w:ascii="Arial" w:hAnsi="Arial" w:cs="Arial"/>
        </w:rPr>
        <w:tab/>
        <w:t>Ai Docenti</w:t>
      </w:r>
    </w:p>
    <w:p w:rsidR="00E801EC" w:rsidRDefault="00E801EC" w:rsidP="00E801E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Alla DSGA</w:t>
      </w:r>
    </w:p>
    <w:p w:rsidR="00E801EC" w:rsidRDefault="00E801EC" w:rsidP="00E801E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Al personale ATA</w:t>
      </w:r>
    </w:p>
    <w:p w:rsidR="00E801EC" w:rsidRDefault="00E801EC" w:rsidP="00E801E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Al sito </w:t>
      </w:r>
    </w:p>
    <w:p w:rsidR="00E801EC" w:rsidRDefault="00E801EC" w:rsidP="00E801EC">
      <w:pPr>
        <w:rPr>
          <w:rFonts w:ascii="Arial" w:hAnsi="Arial" w:cs="Arial"/>
        </w:rPr>
      </w:pPr>
    </w:p>
    <w:p w:rsidR="00E801EC" w:rsidRDefault="00E801EC" w:rsidP="00E801EC">
      <w:pPr>
        <w:rPr>
          <w:rFonts w:ascii="Arial" w:hAnsi="Arial" w:cs="Arial"/>
        </w:rPr>
      </w:pPr>
    </w:p>
    <w:p w:rsidR="00E801EC" w:rsidRDefault="00E801EC" w:rsidP="00E801EC">
      <w:pPr>
        <w:spacing w:before="120" w:after="240"/>
        <w:ind w:left="2160" w:firstLine="720"/>
        <w:outlineLvl w:val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CIRCOLARE  N. 232</w:t>
      </w:r>
    </w:p>
    <w:p w:rsidR="00E801EC" w:rsidRDefault="00E801EC" w:rsidP="00E801EC">
      <w:pPr>
        <w:rPr>
          <w:rFonts w:ascii="Arial" w:hAnsi="Arial" w:cs="Arial"/>
        </w:rPr>
      </w:pPr>
    </w:p>
    <w:p w:rsidR="00E801EC" w:rsidRDefault="00E801EC" w:rsidP="00E801EC">
      <w:pPr>
        <w:rPr>
          <w:rFonts w:ascii="Arial" w:hAnsi="Arial" w:cs="Arial"/>
        </w:rPr>
      </w:pPr>
      <w:r>
        <w:rPr>
          <w:rFonts w:ascii="Arial" w:hAnsi="Arial" w:cs="Arial"/>
        </w:rPr>
        <w:t>Oggetto: Uscita anticipata del 03/12/2019.</w:t>
      </w:r>
    </w:p>
    <w:p w:rsidR="00E801EC" w:rsidRDefault="00E801EC" w:rsidP="00E801EC">
      <w:pPr>
        <w:rPr>
          <w:rFonts w:ascii="Arial" w:hAnsi="Arial" w:cs="Arial"/>
        </w:rPr>
      </w:pPr>
    </w:p>
    <w:p w:rsidR="00E801EC" w:rsidRDefault="00E801EC" w:rsidP="00E801EC">
      <w:pPr>
        <w:spacing w:before="120" w:after="2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comunica che, per assemblea sindacale dei docenti il giorno 3 dicembre 2019, le classi indicate usciranno anticipatamente alle ore 13.15:</w:t>
      </w:r>
    </w:p>
    <w:p w:rsidR="00E801EC" w:rsidRDefault="00E801EC" w:rsidP="00E801EC">
      <w:pPr>
        <w:pStyle w:val="Paragrafoelenco"/>
        <w:numPr>
          <w:ilvl w:val="0"/>
          <w:numId w:val="1"/>
        </w:numPr>
        <w:spacing w:before="120" w:after="2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classi : 5^A – 3^F – 1^F – 4^E – 5^G – 1^M – 2^D – 3^G -4^F</w:t>
      </w:r>
    </w:p>
    <w:p w:rsidR="00E801EC" w:rsidRDefault="00E801EC" w:rsidP="00E801EC">
      <w:pPr>
        <w:pStyle w:val="Paragrafoelenco"/>
        <w:spacing w:before="120" w:after="240"/>
        <w:outlineLvl w:val="0"/>
        <w:rPr>
          <w:rFonts w:ascii="Arial" w:hAnsi="Arial" w:cs="Arial"/>
          <w:sz w:val="24"/>
          <w:szCs w:val="24"/>
        </w:rPr>
      </w:pPr>
    </w:p>
    <w:p w:rsidR="00E801EC" w:rsidRDefault="00E801EC" w:rsidP="00E801EC">
      <w:pPr>
        <w:spacing w:before="120" w:after="2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Gli alunni minorenni sono tenuti ad avvisare i genitori.</w:t>
      </w:r>
    </w:p>
    <w:p w:rsidR="00E801EC" w:rsidRDefault="00E801EC" w:rsidP="00E801EC">
      <w:pPr>
        <w:spacing w:before="120" w:after="240"/>
        <w:outlineLvl w:val="0"/>
        <w:rPr>
          <w:rFonts w:ascii="Arial" w:hAnsi="Arial" w:cs="Arial"/>
          <w:sz w:val="24"/>
          <w:szCs w:val="24"/>
        </w:rPr>
      </w:pPr>
    </w:p>
    <w:p w:rsidR="00E801EC" w:rsidRDefault="00E801EC" w:rsidP="00E801E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Il Dirigente Scolastico</w:t>
      </w:r>
    </w:p>
    <w:p w:rsidR="00E801EC" w:rsidRDefault="00E801EC" w:rsidP="00E801E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Prof. Alberto </w:t>
      </w:r>
      <w:proofErr w:type="spellStart"/>
      <w:r>
        <w:rPr>
          <w:rFonts w:ascii="Arial" w:hAnsi="Arial" w:cs="Arial"/>
          <w:sz w:val="24"/>
          <w:szCs w:val="24"/>
        </w:rPr>
        <w:t>Cataneo</w:t>
      </w:r>
      <w:proofErr w:type="spellEnd"/>
    </w:p>
    <w:p w:rsidR="00E801EC" w:rsidRDefault="00E801EC" w:rsidP="00E801EC">
      <w:pPr>
        <w:ind w:left="3420" w:firstLine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(Firma autografa sostituita a mezzo stampa</w:t>
      </w:r>
    </w:p>
    <w:p w:rsidR="00E801EC" w:rsidRDefault="00E801EC" w:rsidP="00E801EC">
      <w:pPr>
        <w:ind w:left="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   Ai sensi dell’art.3 comma 2 del d.lgs. n.39/1993)</w:t>
      </w:r>
    </w:p>
    <w:p w:rsidR="00C92066" w:rsidRDefault="00C92066"/>
    <w:sectPr w:rsidR="00C92066" w:rsidSect="00C920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5594D"/>
    <w:multiLevelType w:val="hybridMultilevel"/>
    <w:tmpl w:val="96FCED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801EC"/>
    <w:rsid w:val="00C92066"/>
    <w:rsid w:val="00E801EC"/>
    <w:rsid w:val="00EB3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01E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E801EC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semiHidden/>
    <w:unhideWhenUsed/>
    <w:qFormat/>
    <w:rsid w:val="00E801EC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E801EC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rsid w:val="00E801EC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E801EC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E801EC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01EC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User13</cp:lastModifiedBy>
  <cp:revision>2</cp:revision>
  <dcterms:created xsi:type="dcterms:W3CDTF">2019-12-02T09:26:00Z</dcterms:created>
  <dcterms:modified xsi:type="dcterms:W3CDTF">2019-12-02T09:33:00Z</dcterms:modified>
</cp:coreProperties>
</file>