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7" w:rsidRPr="0022062E" w:rsidRDefault="000069C7" w:rsidP="000069C7">
      <w:pPr>
        <w:spacing w:line="0" w:lineRule="atLeast"/>
        <w:jc w:val="center"/>
        <w:rPr>
          <w:rFonts w:ascii="Times New Roman" w:eastAsia="Times New Roman" w:hAnsi="Times New Roman"/>
          <w:b/>
          <w:sz w:val="18"/>
          <w:lang w:val="it-IT"/>
        </w:rPr>
      </w:pPr>
      <w:bookmarkStart w:id="0" w:name="page1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3717290</wp:posOffset>
            </wp:positionH>
            <wp:positionV relativeFrom="page">
              <wp:posOffset>464820</wp:posOffset>
            </wp:positionV>
            <wp:extent cx="341630" cy="38100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062E">
        <w:rPr>
          <w:rFonts w:ascii="Times New Roman" w:eastAsia="Times New Roman" w:hAnsi="Times New Roman"/>
          <w:b/>
          <w:sz w:val="18"/>
          <w:lang w:val="it-IT"/>
        </w:rPr>
        <w:t>MINISTERO DELL’ISTRUZIONE, DELL’UNIVERSITÀ E DELLA RICERCA</w:t>
      </w:r>
    </w:p>
    <w:p w:rsidR="000069C7" w:rsidRPr="0022062E" w:rsidRDefault="000069C7" w:rsidP="000069C7">
      <w:pPr>
        <w:spacing w:line="28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0" w:lineRule="atLeast"/>
        <w:jc w:val="center"/>
        <w:rPr>
          <w:rFonts w:ascii="Arial" w:eastAsia="Arial" w:hAnsi="Arial"/>
          <w:b/>
          <w:sz w:val="18"/>
          <w:lang w:val="it-IT"/>
        </w:rPr>
      </w:pPr>
      <w:r w:rsidRPr="0022062E">
        <w:rPr>
          <w:rFonts w:ascii="Arial" w:eastAsia="Arial" w:hAnsi="Arial"/>
          <w:b/>
          <w:sz w:val="18"/>
          <w:lang w:val="it-IT"/>
        </w:rPr>
        <w:t>UFFICIO SCOLASTICO REGIONALE PER IL LAZIO</w:t>
      </w:r>
    </w:p>
    <w:p w:rsidR="000069C7" w:rsidRPr="0022062E" w:rsidRDefault="000069C7" w:rsidP="000069C7">
      <w:pPr>
        <w:spacing w:line="13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0" w:lineRule="atLeast"/>
        <w:jc w:val="center"/>
        <w:rPr>
          <w:rFonts w:ascii="Times New Roman" w:eastAsia="Times New Roman" w:hAnsi="Times New Roman"/>
          <w:sz w:val="18"/>
          <w:lang w:val="it-IT"/>
        </w:rPr>
      </w:pPr>
      <w:r w:rsidRPr="0022062E">
        <w:rPr>
          <w:rFonts w:ascii="Times New Roman" w:eastAsia="Times New Roman" w:hAnsi="Times New Roman"/>
          <w:sz w:val="18"/>
          <w:lang w:val="it-IT"/>
        </w:rPr>
        <w:t>LICEO SCIENTIFICO STATALE</w:t>
      </w:r>
    </w:p>
    <w:p w:rsidR="000069C7" w:rsidRPr="0022062E" w:rsidRDefault="000069C7" w:rsidP="000069C7">
      <w:pPr>
        <w:spacing w:line="3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0" w:lineRule="atLeast"/>
        <w:jc w:val="center"/>
        <w:rPr>
          <w:rFonts w:ascii="Arial" w:eastAsia="Arial" w:hAnsi="Arial"/>
          <w:b/>
          <w:sz w:val="18"/>
          <w:lang w:val="it-IT"/>
        </w:rPr>
      </w:pPr>
      <w:r w:rsidRPr="0022062E">
        <w:rPr>
          <w:rFonts w:ascii="Arial" w:eastAsia="Arial" w:hAnsi="Arial"/>
          <w:b/>
          <w:sz w:val="18"/>
          <w:lang w:val="it-IT"/>
        </w:rPr>
        <w:t>“TALETE”</w:t>
      </w:r>
    </w:p>
    <w:p w:rsidR="009D27CB" w:rsidRDefault="009D27CB" w:rsidP="000069C7">
      <w:pPr>
        <w:spacing w:line="0" w:lineRule="atLeast"/>
        <w:ind w:left="4920"/>
        <w:jc w:val="center"/>
        <w:rPr>
          <w:lang w:val="it-IT"/>
        </w:rPr>
      </w:pPr>
    </w:p>
    <w:p w:rsidR="009D27CB" w:rsidRDefault="009D27CB" w:rsidP="000069C7">
      <w:pPr>
        <w:spacing w:line="0" w:lineRule="atLeast"/>
        <w:ind w:left="4920"/>
        <w:jc w:val="center"/>
        <w:rPr>
          <w:lang w:val="it-IT"/>
        </w:rPr>
      </w:pPr>
    </w:p>
    <w:p w:rsidR="009D27CB" w:rsidRDefault="009D27CB" w:rsidP="009D27CB">
      <w:pPr>
        <w:spacing w:line="0" w:lineRule="atLeast"/>
        <w:jc w:val="center"/>
        <w:rPr>
          <w:lang w:val="it-IT"/>
        </w:rPr>
      </w:pPr>
    </w:p>
    <w:p w:rsidR="000069C7" w:rsidRPr="009D27CB" w:rsidRDefault="009D27CB" w:rsidP="009D27CB">
      <w:pPr>
        <w:tabs>
          <w:tab w:val="center" w:pos="4680"/>
        </w:tabs>
        <w:spacing w:line="0" w:lineRule="atLeast"/>
        <w:rPr>
          <w:rFonts w:ascii="Times New Roman" w:eastAsia="Times New Roman" w:hAnsi="Times New Roman" w:cs="Times New Roman"/>
          <w:lang w:val="it-IT"/>
        </w:rPr>
      </w:pPr>
      <w:r w:rsidRPr="009D27CB">
        <w:rPr>
          <w:rFonts w:ascii="Times New Roman" w:eastAsia="Times New Roman" w:hAnsi="Times New Roman" w:cs="Times New Roman"/>
          <w:lang w:val="it-IT"/>
        </w:rPr>
        <w:t>Roma,29.10.2019</w:t>
      </w:r>
      <w:r w:rsidRPr="009D27CB"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 w:rsidR="000069C7" w:rsidRPr="009D27CB">
        <w:rPr>
          <w:rFonts w:ascii="Times New Roman" w:eastAsia="Times New Roman" w:hAnsi="Times New Roman" w:cs="Times New Roman"/>
          <w:lang w:val="it-IT"/>
        </w:rPr>
        <w:t>Ai Docenti</w:t>
      </w:r>
    </w:p>
    <w:p w:rsidR="009D27CB" w:rsidRDefault="009D27CB" w:rsidP="009D27CB">
      <w:pPr>
        <w:spacing w:line="0" w:lineRule="atLeast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 xml:space="preserve">  Agli alunni</w:t>
      </w:r>
    </w:p>
    <w:p w:rsidR="000069C7" w:rsidRPr="009D27CB" w:rsidRDefault="009D27CB" w:rsidP="009D27CB">
      <w:pPr>
        <w:spacing w:line="0" w:lineRule="atLeast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lang w:val="it-IT"/>
        </w:rPr>
        <w:tab/>
        <w:t xml:space="preserve">  </w:t>
      </w:r>
      <w:r w:rsidR="000069C7" w:rsidRPr="009D27CB">
        <w:rPr>
          <w:rFonts w:ascii="Times New Roman" w:eastAsia="Times New Roman" w:hAnsi="Times New Roman" w:cs="Times New Roman"/>
          <w:lang w:val="it-IT"/>
        </w:rPr>
        <w:t>Ai Genitori</w:t>
      </w:r>
    </w:p>
    <w:p w:rsidR="000069C7" w:rsidRPr="009D27CB" w:rsidRDefault="009D27CB" w:rsidP="000069C7">
      <w:pPr>
        <w:spacing w:line="0" w:lineRule="atLeast"/>
        <w:ind w:left="4920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     </w:t>
      </w:r>
      <w:r w:rsidR="000069C7" w:rsidRPr="009D27CB">
        <w:rPr>
          <w:rFonts w:ascii="Times New Roman" w:eastAsia="Times New Roman" w:hAnsi="Times New Roman" w:cs="Times New Roman"/>
          <w:lang w:val="it-IT"/>
        </w:rPr>
        <w:t>Alla DSGA Sig.ra Paola Leoni</w:t>
      </w:r>
    </w:p>
    <w:p w:rsidR="000069C7" w:rsidRPr="009D27CB" w:rsidRDefault="000069C7" w:rsidP="000069C7">
      <w:pPr>
        <w:spacing w:line="2" w:lineRule="exact"/>
        <w:rPr>
          <w:rFonts w:ascii="Times New Roman" w:eastAsia="Times New Roman" w:hAnsi="Times New Roman" w:cs="Times New Roman"/>
          <w:lang w:val="it-IT"/>
        </w:rPr>
      </w:pPr>
    </w:p>
    <w:p w:rsidR="009D27CB" w:rsidRDefault="009D27CB" w:rsidP="000069C7">
      <w:pPr>
        <w:spacing w:line="0" w:lineRule="atLeast"/>
        <w:ind w:left="4920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</w:t>
      </w:r>
      <w:r w:rsidR="000069C7" w:rsidRPr="009D27CB">
        <w:rPr>
          <w:rFonts w:ascii="Times New Roman" w:eastAsia="Times New Roman" w:hAnsi="Times New Roman" w:cs="Times New Roman"/>
          <w:lang w:val="it-IT"/>
        </w:rPr>
        <w:t>Al Personale AT</w:t>
      </w:r>
      <w:r>
        <w:rPr>
          <w:rFonts w:ascii="Times New Roman" w:eastAsia="Times New Roman" w:hAnsi="Times New Roman" w:cs="Times New Roman"/>
          <w:lang w:val="it-IT"/>
        </w:rPr>
        <w:t xml:space="preserve">A </w:t>
      </w:r>
    </w:p>
    <w:p w:rsidR="000069C7" w:rsidRPr="009D27CB" w:rsidRDefault="009D27CB" w:rsidP="009D27CB">
      <w:pPr>
        <w:spacing w:line="0" w:lineRule="atLeast"/>
        <w:ind w:left="4111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</w:t>
      </w:r>
      <w:r w:rsidR="000069C7" w:rsidRPr="009D27CB">
        <w:rPr>
          <w:rFonts w:ascii="Times New Roman" w:eastAsia="Times New Roman" w:hAnsi="Times New Roman" w:cs="Times New Roman"/>
          <w:lang w:val="it-IT"/>
        </w:rPr>
        <w:t>Al sito web</w:t>
      </w:r>
    </w:p>
    <w:p w:rsidR="000069C7" w:rsidRPr="009D27CB" w:rsidRDefault="000069C7" w:rsidP="000069C7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0069C7" w:rsidRPr="009D27CB" w:rsidRDefault="000069C7" w:rsidP="000069C7">
      <w:pPr>
        <w:spacing w:line="301" w:lineRule="exact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0069C7" w:rsidRPr="009D27CB" w:rsidRDefault="000069C7" w:rsidP="000069C7">
      <w:pPr>
        <w:spacing w:line="0" w:lineRule="atLeast"/>
        <w:jc w:val="center"/>
        <w:rPr>
          <w:rFonts w:ascii="Times New Roman" w:eastAsia="Arial" w:hAnsi="Times New Roman" w:cs="Times New Roman"/>
          <w:b/>
          <w:sz w:val="22"/>
          <w:szCs w:val="22"/>
          <w:lang w:val="it-IT"/>
        </w:rPr>
      </w:pPr>
      <w:r w:rsidRPr="009D27CB">
        <w:rPr>
          <w:rFonts w:ascii="Times New Roman" w:eastAsia="Arial" w:hAnsi="Times New Roman" w:cs="Times New Roman"/>
          <w:b/>
          <w:sz w:val="22"/>
          <w:szCs w:val="22"/>
          <w:lang w:val="it-IT"/>
        </w:rPr>
        <w:t>Circolare n.</w:t>
      </w:r>
      <w:r w:rsidR="009D27CB" w:rsidRPr="009D27CB">
        <w:rPr>
          <w:rFonts w:ascii="Times New Roman" w:eastAsia="Arial" w:hAnsi="Times New Roman" w:cs="Times New Roman"/>
          <w:b/>
          <w:sz w:val="22"/>
          <w:szCs w:val="22"/>
          <w:lang w:val="it-IT"/>
        </w:rPr>
        <w:t>97</w:t>
      </w:r>
    </w:p>
    <w:p w:rsidR="000069C7" w:rsidRDefault="000069C7" w:rsidP="000069C7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239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9D27CB">
      <w:pPr>
        <w:spacing w:line="0" w:lineRule="atLeast"/>
        <w:rPr>
          <w:rFonts w:ascii="Arial" w:eastAsia="Arial" w:hAnsi="Arial"/>
          <w:b/>
          <w:sz w:val="22"/>
          <w:lang w:val="it-IT"/>
        </w:rPr>
      </w:pPr>
      <w:r w:rsidRPr="0022062E">
        <w:rPr>
          <w:rFonts w:ascii="Arial" w:eastAsia="Arial" w:hAnsi="Arial"/>
          <w:b/>
          <w:sz w:val="22"/>
          <w:lang w:val="it-IT"/>
        </w:rPr>
        <w:t>Oggetto: Presentazione alle classi dello Sportello Ascolto</w:t>
      </w:r>
    </w:p>
    <w:p w:rsidR="000069C7" w:rsidRPr="0022062E" w:rsidRDefault="000069C7" w:rsidP="000069C7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22062E" w:rsidRDefault="000069C7" w:rsidP="000069C7">
      <w:pPr>
        <w:spacing w:line="3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Default="000069C7" w:rsidP="000069C7">
      <w:pPr>
        <w:spacing w:line="481" w:lineRule="auto"/>
        <w:ind w:firstLine="428"/>
        <w:jc w:val="both"/>
        <w:rPr>
          <w:rFonts w:ascii="Arial" w:eastAsia="Arial" w:hAnsi="Arial"/>
          <w:lang w:val="it-IT"/>
        </w:rPr>
      </w:pPr>
      <w:r w:rsidRPr="0022062E">
        <w:rPr>
          <w:rFonts w:ascii="Arial" w:eastAsia="Arial" w:hAnsi="Arial"/>
          <w:lang w:val="it-IT"/>
        </w:rPr>
        <w:t>Si informano i docent</w:t>
      </w:r>
      <w:r>
        <w:rPr>
          <w:rFonts w:ascii="Arial" w:eastAsia="Arial" w:hAnsi="Arial"/>
          <w:lang w:val="it-IT"/>
        </w:rPr>
        <w:t xml:space="preserve">i, </w:t>
      </w:r>
      <w:r w:rsidRPr="0022062E">
        <w:rPr>
          <w:rFonts w:ascii="Arial" w:eastAsia="Arial" w:hAnsi="Arial"/>
          <w:lang w:val="it-IT"/>
        </w:rPr>
        <w:t xml:space="preserve">gli alunni </w:t>
      </w:r>
      <w:r>
        <w:rPr>
          <w:rFonts w:ascii="Arial" w:eastAsia="Arial" w:hAnsi="Arial"/>
          <w:lang w:val="it-IT"/>
        </w:rPr>
        <w:t xml:space="preserve">e i genitori </w:t>
      </w:r>
      <w:r w:rsidRPr="0022062E">
        <w:rPr>
          <w:rFonts w:ascii="Arial" w:eastAsia="Arial" w:hAnsi="Arial"/>
          <w:lang w:val="it-IT"/>
        </w:rPr>
        <w:t xml:space="preserve">che, a partire da </w:t>
      </w:r>
      <w:r>
        <w:rPr>
          <w:rFonts w:ascii="Arial" w:eastAsia="Arial" w:hAnsi="Arial"/>
          <w:lang w:val="it-IT"/>
        </w:rPr>
        <w:t>giovedì</w:t>
      </w:r>
      <w:r w:rsidRPr="0022062E">
        <w:rPr>
          <w:rFonts w:ascii="Arial" w:eastAsia="Arial" w:hAnsi="Arial"/>
          <w:lang w:val="it-IT"/>
        </w:rPr>
        <w:t xml:space="preserve"> </w:t>
      </w:r>
      <w:r>
        <w:rPr>
          <w:rFonts w:ascii="Arial" w:eastAsia="Arial" w:hAnsi="Arial"/>
          <w:b/>
          <w:lang w:val="it-IT"/>
        </w:rPr>
        <w:t>31</w:t>
      </w:r>
      <w:r w:rsidRPr="0022062E">
        <w:rPr>
          <w:rFonts w:ascii="Arial" w:eastAsia="Arial" w:hAnsi="Arial"/>
          <w:b/>
          <w:lang w:val="it-IT"/>
        </w:rPr>
        <w:t xml:space="preserve"> ottobre 20</w:t>
      </w:r>
      <w:r>
        <w:rPr>
          <w:rFonts w:ascii="Arial" w:eastAsia="Arial" w:hAnsi="Arial"/>
          <w:b/>
          <w:lang w:val="it-IT"/>
        </w:rPr>
        <w:t>19</w:t>
      </w:r>
      <w:r w:rsidRPr="0022062E">
        <w:rPr>
          <w:rFonts w:ascii="Arial" w:eastAsia="Arial" w:hAnsi="Arial"/>
          <w:b/>
          <w:lang w:val="it-IT"/>
        </w:rPr>
        <w:t>,</w:t>
      </w:r>
      <w:r w:rsidRPr="0022062E">
        <w:rPr>
          <w:rFonts w:ascii="Arial" w:eastAsia="Arial" w:hAnsi="Arial"/>
          <w:lang w:val="it-IT"/>
        </w:rPr>
        <w:t xml:space="preserve"> nell’ambito </w:t>
      </w:r>
      <w:r>
        <w:rPr>
          <w:rFonts w:ascii="Arial" w:eastAsia="Arial" w:hAnsi="Arial"/>
          <w:lang w:val="it-IT"/>
        </w:rPr>
        <w:t xml:space="preserve">delle attività di promozione </w:t>
      </w:r>
      <w:r w:rsidR="00736C3F">
        <w:rPr>
          <w:rFonts w:ascii="Arial" w:eastAsia="Arial" w:hAnsi="Arial"/>
          <w:lang w:val="it-IT"/>
        </w:rPr>
        <w:t>del benessere personale</w:t>
      </w:r>
      <w:r>
        <w:rPr>
          <w:rFonts w:ascii="Arial" w:eastAsia="Arial" w:hAnsi="Arial"/>
          <w:lang w:val="it-IT"/>
        </w:rPr>
        <w:t>, sarà funzionante lo</w:t>
      </w:r>
      <w:r w:rsidRPr="0022062E">
        <w:rPr>
          <w:rFonts w:ascii="Arial" w:eastAsia="Arial" w:hAnsi="Arial"/>
          <w:lang w:val="it-IT"/>
        </w:rPr>
        <w:t xml:space="preserve"> </w:t>
      </w:r>
      <w:r w:rsidRPr="0022062E">
        <w:rPr>
          <w:rFonts w:ascii="Arial" w:eastAsia="Arial" w:hAnsi="Arial"/>
          <w:b/>
          <w:lang w:val="it-IT"/>
        </w:rPr>
        <w:t xml:space="preserve">Sportello di </w:t>
      </w:r>
      <w:r w:rsidR="000E66AC">
        <w:rPr>
          <w:rFonts w:ascii="Arial" w:eastAsia="Arial" w:hAnsi="Arial"/>
          <w:b/>
          <w:i/>
          <w:lang w:val="it-IT"/>
        </w:rPr>
        <w:t>Ascolto “A</w:t>
      </w:r>
      <w:r w:rsidRPr="0022062E">
        <w:rPr>
          <w:rFonts w:ascii="Arial" w:eastAsia="Arial" w:hAnsi="Arial"/>
          <w:b/>
          <w:i/>
          <w:lang w:val="it-IT"/>
        </w:rPr>
        <w:t xml:space="preserve"> parole Tue</w:t>
      </w:r>
      <w:r w:rsidR="00736C3F">
        <w:rPr>
          <w:rFonts w:ascii="Arial" w:eastAsia="Arial" w:hAnsi="Arial"/>
          <w:b/>
          <w:i/>
          <w:lang w:val="it-IT"/>
        </w:rPr>
        <w:t>”</w:t>
      </w:r>
      <w:r w:rsidRPr="0022062E">
        <w:rPr>
          <w:rFonts w:ascii="Arial" w:eastAsia="Arial" w:hAnsi="Arial"/>
          <w:b/>
          <w:lang w:val="it-IT"/>
        </w:rPr>
        <w:t xml:space="preserve"> </w:t>
      </w:r>
      <w:r w:rsidR="000E66AC">
        <w:rPr>
          <w:rFonts w:ascii="Arial" w:eastAsia="Arial" w:hAnsi="Arial"/>
          <w:lang w:val="it-IT"/>
        </w:rPr>
        <w:t>curato dalla</w:t>
      </w:r>
      <w:r w:rsidRPr="0022062E">
        <w:rPr>
          <w:rFonts w:ascii="Arial" w:eastAsia="Arial" w:hAnsi="Arial"/>
          <w:lang w:val="it-IT"/>
        </w:rPr>
        <w:t xml:space="preserve"> dott.ss</w:t>
      </w:r>
      <w:r>
        <w:rPr>
          <w:rFonts w:ascii="Arial" w:eastAsia="Arial" w:hAnsi="Arial"/>
          <w:lang w:val="it-IT"/>
        </w:rPr>
        <w:t>a</w:t>
      </w:r>
      <w:r w:rsidRPr="0022062E">
        <w:rPr>
          <w:rFonts w:ascii="Arial" w:eastAsia="Arial" w:hAnsi="Arial"/>
          <w:lang w:val="it-IT"/>
        </w:rPr>
        <w:t xml:space="preserve"> </w:t>
      </w:r>
      <w:r>
        <w:rPr>
          <w:rFonts w:ascii="Arial" w:eastAsia="Arial" w:hAnsi="Arial"/>
          <w:lang w:val="it-IT"/>
        </w:rPr>
        <w:t xml:space="preserve">Patrizia </w:t>
      </w:r>
      <w:r w:rsidRPr="0022062E">
        <w:rPr>
          <w:rFonts w:ascii="Arial" w:eastAsia="Arial" w:hAnsi="Arial"/>
          <w:lang w:val="it-IT"/>
        </w:rPr>
        <w:t>Casalegno psicolog</w:t>
      </w:r>
      <w:r>
        <w:rPr>
          <w:rFonts w:ascii="Arial" w:eastAsia="Arial" w:hAnsi="Arial"/>
          <w:lang w:val="it-IT"/>
        </w:rPr>
        <w:t>a</w:t>
      </w:r>
      <w:r w:rsidRPr="0022062E">
        <w:rPr>
          <w:rFonts w:ascii="Arial" w:eastAsia="Arial" w:hAnsi="Arial"/>
          <w:lang w:val="it-IT"/>
        </w:rPr>
        <w:t xml:space="preserve"> dell'ASL</w:t>
      </w:r>
      <w:r w:rsidRPr="0022062E">
        <w:rPr>
          <w:rFonts w:ascii="Arial" w:eastAsia="Arial" w:hAnsi="Arial"/>
          <w:b/>
          <w:lang w:val="it-IT"/>
        </w:rPr>
        <w:t xml:space="preserve"> </w:t>
      </w:r>
      <w:r w:rsidRPr="0022062E">
        <w:rPr>
          <w:rFonts w:ascii="Arial" w:eastAsia="Arial" w:hAnsi="Arial"/>
          <w:lang w:val="it-IT"/>
        </w:rPr>
        <w:t>RM-1</w:t>
      </w:r>
      <w:r>
        <w:rPr>
          <w:rFonts w:ascii="Arial" w:eastAsia="Arial" w:hAnsi="Arial"/>
          <w:lang w:val="it-IT"/>
        </w:rPr>
        <w:t>.</w:t>
      </w:r>
      <w:r w:rsidRPr="0022062E">
        <w:rPr>
          <w:rFonts w:ascii="Arial" w:eastAsia="Arial" w:hAnsi="Arial"/>
          <w:lang w:val="it-IT"/>
        </w:rPr>
        <w:t xml:space="preserve"> </w:t>
      </w:r>
    </w:p>
    <w:p w:rsidR="000E66AC" w:rsidRDefault="000069C7" w:rsidP="000069C7">
      <w:pPr>
        <w:spacing w:line="481" w:lineRule="auto"/>
        <w:ind w:firstLine="428"/>
        <w:jc w:val="both"/>
        <w:rPr>
          <w:rFonts w:ascii="Arial" w:eastAsia="Arial" w:hAnsi="Arial"/>
          <w:lang w:val="it-IT"/>
        </w:rPr>
      </w:pPr>
      <w:r>
        <w:rPr>
          <w:rFonts w:ascii="Arial" w:eastAsia="Arial" w:hAnsi="Arial"/>
          <w:lang w:val="it-IT"/>
        </w:rPr>
        <w:t>Dalle ore 9:00 alle ore 11:00 ci sarà una informativa</w:t>
      </w:r>
      <w:r w:rsidR="000E66AC">
        <w:rPr>
          <w:rFonts w:ascii="Arial" w:eastAsia="Arial" w:hAnsi="Arial"/>
          <w:lang w:val="it-IT"/>
        </w:rPr>
        <w:t xml:space="preserve"> in tutte le clas</w:t>
      </w:r>
      <w:bookmarkStart w:id="1" w:name="_GoBack"/>
      <w:bookmarkEnd w:id="1"/>
      <w:r w:rsidR="000E66AC">
        <w:rPr>
          <w:rFonts w:ascii="Arial" w:eastAsia="Arial" w:hAnsi="Arial"/>
          <w:lang w:val="it-IT"/>
        </w:rPr>
        <w:t>si dell’Istituto, a partire</w:t>
      </w:r>
      <w:r>
        <w:rPr>
          <w:rFonts w:ascii="Arial" w:eastAsia="Arial" w:hAnsi="Arial"/>
          <w:lang w:val="it-IT"/>
        </w:rPr>
        <w:t xml:space="preserve"> </w:t>
      </w:r>
      <w:r w:rsidR="000E66AC">
        <w:rPr>
          <w:rFonts w:ascii="Arial" w:eastAsia="Arial" w:hAnsi="Arial"/>
          <w:lang w:val="it-IT"/>
        </w:rPr>
        <w:t>d</w:t>
      </w:r>
      <w:r>
        <w:rPr>
          <w:rFonts w:ascii="Arial" w:eastAsia="Arial" w:hAnsi="Arial"/>
          <w:lang w:val="it-IT"/>
        </w:rPr>
        <w:t xml:space="preserve">alle </w:t>
      </w:r>
      <w:r w:rsidRPr="0022062E">
        <w:rPr>
          <w:rFonts w:ascii="Arial" w:eastAsia="Arial" w:hAnsi="Arial"/>
          <w:lang w:val="it-IT"/>
        </w:rPr>
        <w:t>classi PRIME</w:t>
      </w:r>
      <w:r w:rsidR="000E66AC">
        <w:rPr>
          <w:rFonts w:ascii="Arial" w:eastAsia="Arial" w:hAnsi="Arial"/>
          <w:lang w:val="it-IT"/>
        </w:rPr>
        <w:t>,</w:t>
      </w:r>
      <w:r w:rsidRPr="0022062E">
        <w:rPr>
          <w:rFonts w:ascii="Arial" w:eastAsia="Arial" w:hAnsi="Arial"/>
          <w:lang w:val="it-IT"/>
        </w:rPr>
        <w:t xml:space="preserve"> </w:t>
      </w:r>
      <w:r>
        <w:rPr>
          <w:rFonts w:ascii="Arial" w:eastAsia="Arial" w:hAnsi="Arial"/>
          <w:lang w:val="it-IT"/>
        </w:rPr>
        <w:t xml:space="preserve">relativa alle modalità di accesso e funzionamento dello Sportello Ascolto. </w:t>
      </w:r>
    </w:p>
    <w:p w:rsidR="000069C7" w:rsidRPr="0022062E" w:rsidRDefault="000069C7" w:rsidP="000069C7">
      <w:pPr>
        <w:spacing w:line="481" w:lineRule="auto"/>
        <w:ind w:firstLine="428"/>
        <w:jc w:val="both"/>
        <w:rPr>
          <w:rFonts w:ascii="Arial" w:eastAsia="Arial" w:hAnsi="Arial"/>
          <w:lang w:val="it-IT"/>
        </w:rPr>
      </w:pPr>
      <w:r>
        <w:rPr>
          <w:rFonts w:ascii="Arial" w:eastAsia="Arial" w:hAnsi="Arial"/>
          <w:lang w:val="it-IT"/>
        </w:rPr>
        <w:t xml:space="preserve">La dottoressa Casalegno sarà disponibile presso lo sportello situato </w:t>
      </w:r>
      <w:r w:rsidRPr="00702780">
        <w:rPr>
          <w:rFonts w:ascii="Arial" w:eastAsia="Arial" w:hAnsi="Arial"/>
          <w:b/>
          <w:lang w:val="it-IT"/>
        </w:rPr>
        <w:t>nell’aula CIC</w:t>
      </w:r>
      <w:r>
        <w:rPr>
          <w:rFonts w:ascii="Arial" w:eastAsia="Arial" w:hAnsi="Arial"/>
          <w:lang w:val="it-IT"/>
        </w:rPr>
        <w:t xml:space="preserve">, ogni due settimane, </w:t>
      </w:r>
      <w:r w:rsidR="000E66AC">
        <w:rPr>
          <w:rFonts w:ascii="Arial" w:eastAsia="Arial" w:hAnsi="Arial"/>
          <w:lang w:val="it-IT"/>
        </w:rPr>
        <w:t xml:space="preserve">il giovedì </w:t>
      </w:r>
      <w:r>
        <w:rPr>
          <w:rFonts w:ascii="Arial" w:eastAsia="Arial" w:hAnsi="Arial"/>
          <w:lang w:val="it-IT"/>
        </w:rPr>
        <w:t>dalle ore 11:00 alle ore 13:00.</w:t>
      </w:r>
    </w:p>
    <w:p w:rsidR="000069C7" w:rsidRPr="000069C7" w:rsidRDefault="000069C7" w:rsidP="000069C7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Pr="000069C7" w:rsidRDefault="000069C7" w:rsidP="000069C7">
      <w:pPr>
        <w:spacing w:line="275" w:lineRule="exact"/>
        <w:rPr>
          <w:rFonts w:ascii="Times New Roman" w:eastAsia="Times New Roman" w:hAnsi="Times New Roman"/>
          <w:sz w:val="24"/>
          <w:lang w:val="it-IT"/>
        </w:rPr>
      </w:pPr>
    </w:p>
    <w:p w:rsidR="000069C7" w:rsidRDefault="000069C7" w:rsidP="000069C7">
      <w:pPr>
        <w:spacing w:line="0" w:lineRule="atLeast"/>
        <w:rPr>
          <w:rFonts w:ascii="Arial" w:eastAsia="Arial" w:hAnsi="Arial"/>
          <w:b/>
          <w:lang w:val="it-IT"/>
        </w:rPr>
      </w:pPr>
      <w:r w:rsidRPr="0022062E">
        <w:rPr>
          <w:rFonts w:ascii="Arial" w:eastAsia="Arial" w:hAnsi="Arial"/>
          <w:b/>
          <w:lang w:val="it-IT"/>
        </w:rPr>
        <w:t>Resta</w:t>
      </w:r>
      <w:r>
        <w:rPr>
          <w:rFonts w:ascii="Arial" w:eastAsia="Arial" w:hAnsi="Arial"/>
          <w:b/>
          <w:lang w:val="it-IT"/>
        </w:rPr>
        <w:t>no</w:t>
      </w:r>
      <w:r w:rsidRPr="0022062E">
        <w:rPr>
          <w:rFonts w:ascii="Arial" w:eastAsia="Arial" w:hAnsi="Arial"/>
          <w:b/>
          <w:lang w:val="it-IT"/>
        </w:rPr>
        <w:t xml:space="preserve"> invariat</w:t>
      </w:r>
      <w:r>
        <w:rPr>
          <w:rFonts w:ascii="Arial" w:eastAsia="Arial" w:hAnsi="Arial"/>
          <w:b/>
          <w:lang w:val="it-IT"/>
        </w:rPr>
        <w:t>e le modalità di prenotazione</w:t>
      </w:r>
      <w:r w:rsidRPr="0022062E">
        <w:rPr>
          <w:rFonts w:ascii="Arial" w:eastAsia="Arial" w:hAnsi="Arial"/>
          <w:b/>
          <w:lang w:val="it-IT"/>
        </w:rPr>
        <w:t xml:space="preserve"> </w:t>
      </w:r>
      <w:r>
        <w:rPr>
          <w:rFonts w:ascii="Arial" w:eastAsia="Arial" w:hAnsi="Arial"/>
          <w:b/>
          <w:lang w:val="it-IT"/>
        </w:rPr>
        <w:t>del</w:t>
      </w:r>
      <w:r w:rsidRPr="0022062E">
        <w:rPr>
          <w:rFonts w:ascii="Arial" w:eastAsia="Arial" w:hAnsi="Arial"/>
          <w:b/>
          <w:lang w:val="it-IT"/>
        </w:rPr>
        <w:t xml:space="preserve"> servizio di sportello Ascolto </w:t>
      </w:r>
    </w:p>
    <w:p w:rsidR="000069C7" w:rsidRDefault="000069C7" w:rsidP="000069C7">
      <w:pPr>
        <w:spacing w:line="0" w:lineRule="atLeast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 xml:space="preserve"> </w:t>
      </w:r>
    </w:p>
    <w:p w:rsidR="000069C7" w:rsidRDefault="000069C7" w:rsidP="000069C7">
      <w:pPr>
        <w:spacing w:line="0" w:lineRule="atLeast"/>
        <w:rPr>
          <w:rFonts w:ascii="Arial" w:eastAsia="Arial" w:hAnsi="Arial"/>
          <w:lang w:val="it-IT"/>
        </w:rPr>
      </w:pPr>
    </w:p>
    <w:p w:rsidR="000069C7" w:rsidRDefault="000069C7" w:rsidP="000069C7">
      <w:pPr>
        <w:spacing w:line="0" w:lineRule="atLeast"/>
        <w:rPr>
          <w:rFonts w:ascii="Arial" w:eastAsia="Arial" w:hAnsi="Arial"/>
          <w:lang w:val="it-IT"/>
        </w:rPr>
      </w:pPr>
      <w:r>
        <w:rPr>
          <w:rFonts w:ascii="Arial" w:eastAsia="Arial" w:hAnsi="Arial"/>
          <w:lang w:val="it-IT"/>
        </w:rPr>
        <w:t>Per ogni ulteriore informazione rivolgersi alla Prof.ssa Luisa Ercole.</w:t>
      </w:r>
    </w:p>
    <w:p w:rsidR="000069C7" w:rsidRDefault="000069C7" w:rsidP="000069C7">
      <w:pPr>
        <w:spacing w:line="0" w:lineRule="atLeast"/>
        <w:rPr>
          <w:rFonts w:ascii="Arial" w:eastAsia="Arial" w:hAnsi="Arial"/>
          <w:lang w:val="it-IT"/>
        </w:rPr>
      </w:pPr>
    </w:p>
    <w:p w:rsidR="009D27CB" w:rsidRDefault="009D27CB" w:rsidP="000069C7">
      <w:pPr>
        <w:spacing w:line="0" w:lineRule="atLeast"/>
        <w:ind w:left="7200"/>
        <w:rPr>
          <w:rFonts w:ascii="Arial" w:eastAsia="Arial" w:hAnsi="Arial"/>
          <w:lang w:val="it-IT"/>
        </w:rPr>
      </w:pPr>
    </w:p>
    <w:p w:rsidR="009D27CB" w:rsidRDefault="009D27CB" w:rsidP="009D27CB">
      <w:pPr>
        <w:spacing w:line="0" w:lineRule="atLeast"/>
        <w:ind w:left="4536"/>
        <w:rPr>
          <w:rFonts w:ascii="Arial" w:eastAsia="Arial" w:hAnsi="Arial"/>
          <w:sz w:val="19"/>
          <w:lang w:val="it-IT"/>
        </w:rPr>
      </w:pPr>
      <w:r>
        <w:rPr>
          <w:rFonts w:ascii="Arial" w:eastAsia="Arial" w:hAnsi="Arial"/>
          <w:sz w:val="19"/>
          <w:lang w:val="it-IT"/>
        </w:rPr>
        <w:t xml:space="preserve">     </w:t>
      </w:r>
      <w:r w:rsidR="000069C7" w:rsidRPr="0022062E">
        <w:rPr>
          <w:rFonts w:ascii="Arial" w:eastAsia="Arial" w:hAnsi="Arial"/>
          <w:sz w:val="19"/>
          <w:lang w:val="it-IT"/>
        </w:rPr>
        <w:t>Il Dirigente Scolastico</w:t>
      </w:r>
    </w:p>
    <w:p w:rsidR="009D27CB" w:rsidRDefault="009D27CB" w:rsidP="009D27CB">
      <w:pPr>
        <w:spacing w:line="0" w:lineRule="atLeast"/>
        <w:ind w:left="4536"/>
        <w:rPr>
          <w:rFonts w:ascii="Arial" w:eastAsia="Arial" w:hAnsi="Arial"/>
          <w:i/>
          <w:sz w:val="19"/>
          <w:lang w:val="it-IT"/>
        </w:rPr>
      </w:pPr>
      <w:r>
        <w:rPr>
          <w:rFonts w:ascii="Arial" w:eastAsia="Arial" w:hAnsi="Arial"/>
          <w:sz w:val="19"/>
          <w:lang w:val="it-IT"/>
        </w:rPr>
        <w:t xml:space="preserve">      </w:t>
      </w:r>
      <w:r w:rsidR="000069C7" w:rsidRPr="000069C7">
        <w:rPr>
          <w:rFonts w:ascii="Arial" w:eastAsia="Arial" w:hAnsi="Arial"/>
          <w:sz w:val="19"/>
          <w:lang w:val="it-IT"/>
        </w:rPr>
        <w:t xml:space="preserve">Prof. </w:t>
      </w:r>
      <w:r w:rsidR="000069C7" w:rsidRPr="000069C7">
        <w:rPr>
          <w:rFonts w:ascii="Arial" w:eastAsia="Arial" w:hAnsi="Arial"/>
          <w:i/>
          <w:sz w:val="19"/>
          <w:lang w:val="it-IT"/>
        </w:rPr>
        <w:t xml:space="preserve">Alberto </w:t>
      </w:r>
      <w:proofErr w:type="spellStart"/>
      <w:r w:rsidR="000069C7" w:rsidRPr="000069C7">
        <w:rPr>
          <w:rFonts w:ascii="Arial" w:eastAsia="Arial" w:hAnsi="Arial"/>
          <w:i/>
          <w:sz w:val="19"/>
          <w:lang w:val="it-IT"/>
        </w:rPr>
        <w:t>Catane</w:t>
      </w:r>
      <w:r>
        <w:rPr>
          <w:rFonts w:ascii="Arial" w:eastAsia="Arial" w:hAnsi="Arial"/>
          <w:i/>
          <w:sz w:val="19"/>
          <w:lang w:val="it-IT"/>
        </w:rPr>
        <w:t>o</w:t>
      </w:r>
      <w:proofErr w:type="spellEnd"/>
    </w:p>
    <w:p w:rsidR="009D27CB" w:rsidRPr="009D27CB" w:rsidRDefault="009D27CB" w:rsidP="009D27CB">
      <w:pPr>
        <w:spacing w:line="0" w:lineRule="atLeast"/>
        <w:ind w:left="4536"/>
        <w:rPr>
          <w:rFonts w:ascii="Arial" w:eastAsia="Arial" w:hAnsi="Arial"/>
          <w:i/>
          <w:sz w:val="19"/>
          <w:lang w:val="it-IT"/>
        </w:rPr>
      </w:pPr>
      <w:r w:rsidRPr="009D27CB">
        <w:rPr>
          <w:rFonts w:ascii="Times New Roman" w:hAnsi="Times New Roman" w:cs="Times New Roman"/>
          <w:sz w:val="16"/>
          <w:szCs w:val="16"/>
          <w:lang w:val="it-IT"/>
        </w:rPr>
        <w:t>(Firma autografa sostituita a mezzo stampa</w:t>
      </w:r>
    </w:p>
    <w:p w:rsidR="009D27CB" w:rsidRPr="009D27CB" w:rsidRDefault="009D27CB" w:rsidP="009D27CB">
      <w:pPr>
        <w:ind w:left="3600"/>
        <w:rPr>
          <w:rFonts w:ascii="Times New Roman" w:hAnsi="Times New Roman" w:cs="Times New Roman"/>
          <w:sz w:val="16"/>
          <w:szCs w:val="16"/>
          <w:lang w:val="it-IT"/>
        </w:rPr>
      </w:pPr>
      <w:r w:rsidRPr="009D27CB">
        <w:rPr>
          <w:rFonts w:ascii="Times New Roman" w:hAnsi="Times New Roman" w:cs="Times New Roman"/>
          <w:sz w:val="16"/>
          <w:szCs w:val="16"/>
          <w:lang w:val="it-IT"/>
        </w:rPr>
        <w:t xml:space="preserve">                   ai sensi dell’art.3 comma 2 del d.lgs. n.39/1993)</w:t>
      </w:r>
    </w:p>
    <w:p w:rsidR="009D27CB" w:rsidRPr="009D27CB" w:rsidRDefault="009D27CB" w:rsidP="009D27CB">
      <w:pPr>
        <w:tabs>
          <w:tab w:val="left" w:pos="1980"/>
        </w:tabs>
        <w:jc w:val="center"/>
        <w:rPr>
          <w:rFonts w:ascii="Times New Roman" w:hAnsi="Times New Roman" w:cs="Times New Roman"/>
          <w:sz w:val="16"/>
          <w:szCs w:val="16"/>
          <w:lang w:val="it-IT"/>
        </w:rPr>
      </w:pPr>
    </w:p>
    <w:p w:rsidR="000069C7" w:rsidRDefault="000069C7" w:rsidP="009D27CB">
      <w:pPr>
        <w:spacing w:line="0" w:lineRule="atLeast"/>
        <w:ind w:left="4536"/>
        <w:rPr>
          <w:rFonts w:ascii="Arial" w:eastAsia="Arial" w:hAnsi="Arial"/>
          <w:i/>
          <w:sz w:val="19"/>
          <w:lang w:val="it-IT"/>
        </w:rPr>
      </w:pPr>
    </w:p>
    <w:p w:rsidR="009D27CB" w:rsidRPr="000069C7" w:rsidRDefault="009D27CB" w:rsidP="009D27CB">
      <w:pPr>
        <w:spacing w:line="0" w:lineRule="atLeast"/>
        <w:ind w:left="4536"/>
        <w:rPr>
          <w:rFonts w:ascii="Arial" w:eastAsia="Arial" w:hAnsi="Arial"/>
          <w:i/>
          <w:sz w:val="19"/>
          <w:lang w:val="it-IT"/>
        </w:rPr>
      </w:pPr>
    </w:p>
    <w:p w:rsidR="000069C7" w:rsidRPr="000069C7" w:rsidRDefault="000069C7">
      <w:pPr>
        <w:rPr>
          <w:lang w:val="it-IT"/>
        </w:rPr>
      </w:pPr>
    </w:p>
    <w:sectPr w:rsidR="000069C7" w:rsidRPr="000069C7" w:rsidSect="008E1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000" w:rsidRDefault="00E80000">
      <w:r>
        <w:separator/>
      </w:r>
    </w:p>
  </w:endnote>
  <w:endnote w:type="continuationSeparator" w:id="0">
    <w:p w:rsidR="00E80000" w:rsidRDefault="00E8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2E" w:rsidRDefault="009D27C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2E" w:rsidRDefault="009D27C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2E" w:rsidRDefault="009D27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000" w:rsidRDefault="00E80000">
      <w:r>
        <w:separator/>
      </w:r>
    </w:p>
  </w:footnote>
  <w:footnote w:type="continuationSeparator" w:id="0">
    <w:p w:rsidR="00E80000" w:rsidRDefault="00E8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2E" w:rsidRDefault="009D27C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2E" w:rsidRDefault="009D27C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2E" w:rsidRDefault="009D27C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9C7"/>
    <w:rsid w:val="000069C7"/>
    <w:rsid w:val="000E66AC"/>
    <w:rsid w:val="00702780"/>
    <w:rsid w:val="00736C3F"/>
    <w:rsid w:val="008E172D"/>
    <w:rsid w:val="009D27CB"/>
    <w:rsid w:val="00B06EB1"/>
    <w:rsid w:val="00B24575"/>
    <w:rsid w:val="00E27877"/>
    <w:rsid w:val="00E8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9C7"/>
    <w:rPr>
      <w:rFonts w:ascii="Calibri" w:eastAsia="Calibri" w:hAnsi="Calibri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69C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9C7"/>
    <w:rPr>
      <w:rFonts w:ascii="Calibri" w:eastAsia="Calibri" w:hAnsi="Calibri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069C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9C7"/>
    <w:rPr>
      <w:rFonts w:ascii="Calibri" w:eastAsia="Calibri" w:hAnsi="Calibri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C3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C3F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giurus</dc:creator>
  <cp:keywords/>
  <dc:description/>
  <cp:lastModifiedBy>protocollo</cp:lastModifiedBy>
  <cp:revision>3</cp:revision>
  <cp:lastPrinted>2019-10-28T18:39:00Z</cp:lastPrinted>
  <dcterms:created xsi:type="dcterms:W3CDTF">2019-10-29T09:32:00Z</dcterms:created>
  <dcterms:modified xsi:type="dcterms:W3CDTF">2019-10-29T12:01:00Z</dcterms:modified>
</cp:coreProperties>
</file>