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36" w:rsidRDefault="00E23E36">
      <w:pPr>
        <w:pStyle w:val="normal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3E36" w:rsidRDefault="00E23E36">
      <w:pPr>
        <w:pStyle w:val="normal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7D8B" w:rsidRDefault="00E23E36">
      <w:pPr>
        <w:pStyle w:val="normal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Roma, 09.05.2019</w:t>
      </w:r>
    </w:p>
    <w:p w:rsidR="00987D8B" w:rsidRDefault="00E23E3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7D8B" w:rsidRDefault="00E23E3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D8B" w:rsidRDefault="00E23E36">
      <w:pPr>
        <w:pStyle w:val="normal"/>
        <w:ind w:left="5380" w:right="5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Ai Genitori</w:t>
      </w:r>
    </w:p>
    <w:p w:rsidR="00987D8B" w:rsidRDefault="00E23E36">
      <w:pPr>
        <w:pStyle w:val="normal"/>
        <w:ind w:left="5380" w:right="5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p.c. Ai docenti</w:t>
      </w:r>
    </w:p>
    <w:p w:rsidR="00987D8B" w:rsidRDefault="00E23E36">
      <w:pPr>
        <w:pStyle w:val="normal"/>
        <w:ind w:left="5380" w:right="5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p.c. agli Studenti</w:t>
      </w:r>
    </w:p>
    <w:p w:rsidR="00987D8B" w:rsidRDefault="00E23E36">
      <w:pPr>
        <w:pStyle w:val="normal"/>
        <w:ind w:left="5380" w:right="5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p.c. al Personale ATA</w:t>
      </w:r>
    </w:p>
    <w:p w:rsidR="00987D8B" w:rsidRDefault="00E23E36">
      <w:pPr>
        <w:pStyle w:val="normal"/>
        <w:ind w:left="5380" w:right="5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Sito web</w:t>
      </w:r>
    </w:p>
    <w:p w:rsidR="00987D8B" w:rsidRDefault="00E23E36">
      <w:pPr>
        <w:pStyle w:val="normal"/>
        <w:spacing w:after="2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87D8B" w:rsidRDefault="00E23E36">
      <w:pPr>
        <w:pStyle w:val="Titolo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rrfhr3j2eej6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87D8B" w:rsidRDefault="00E23E36">
      <w:pPr>
        <w:pStyle w:val="Titolo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weh6vjtqmnop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CIRCOLARE N. 347</w:t>
      </w:r>
    </w:p>
    <w:p w:rsidR="00987D8B" w:rsidRDefault="00E23E36">
      <w:pPr>
        <w:pStyle w:val="normal"/>
        <w:spacing w:after="2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87D8B" w:rsidRDefault="00E23E36">
      <w:pPr>
        <w:pStyle w:val="normal"/>
        <w:spacing w:after="220"/>
        <w:rPr>
          <w:rFonts w:ascii="Trebuchet MS" w:eastAsia="Trebuchet MS" w:hAnsi="Trebuchet MS" w:cs="Trebuchet MS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OGGETTO: Questionario Genitori</w:t>
      </w:r>
    </w:p>
    <w:p w:rsidR="00987D8B" w:rsidRDefault="00E23E36">
      <w:pPr>
        <w:pStyle w:val="normal"/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Nucleo per l’autovalutazione dell’Istituto ha predisposto un questionario online per rilevare, in forma anonima, il livello di soddisfazione dei genitori su diverse tematiche relative alla nostra scuola.</w:t>
      </w:r>
    </w:p>
    <w:p w:rsidR="00987D8B" w:rsidRDefault="00E23E36">
      <w:pPr>
        <w:pStyle w:val="normal"/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link relativo al questionario è  inserito nel Registro Elettronico, alla voce “Comunicazioni”, e vi si può accedere con le proprie credenziali.</w:t>
      </w:r>
    </w:p>
    <w:p w:rsidR="00987D8B" w:rsidRDefault="00E23E36">
      <w:pPr>
        <w:pStyle w:val="normal"/>
        <w:spacing w:after="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invitano i genitori a compilarlo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entro il 30 Maggio.</w:t>
      </w:r>
    </w:p>
    <w:p w:rsidR="00987D8B" w:rsidRDefault="00E23E36">
      <w:pPr>
        <w:pStyle w:val="normal"/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ringrazia per la collaborazione.</w:t>
      </w:r>
    </w:p>
    <w:p w:rsidR="00987D8B" w:rsidRPr="00E23E36" w:rsidRDefault="00987D8B">
      <w:pPr>
        <w:pStyle w:val="normal"/>
        <w:spacing w:after="220"/>
        <w:jc w:val="both"/>
        <w:rPr>
          <w:rFonts w:ascii="Times New Roman" w:eastAsia="Trebuchet MS" w:hAnsi="Times New Roman" w:cs="Times New Roman"/>
          <w:color w:val="FF0000"/>
          <w:sz w:val="19"/>
          <w:szCs w:val="19"/>
        </w:rPr>
      </w:pPr>
    </w:p>
    <w:p w:rsidR="00E23E36" w:rsidRDefault="00E23E36" w:rsidP="00E23E36">
      <w:pPr>
        <w:pStyle w:val="normal"/>
        <w:rPr>
          <w:rFonts w:ascii="Times New Roman" w:eastAsia="Trebuchet MS" w:hAnsi="Times New Roman" w:cs="Times New Roman"/>
          <w:sz w:val="24"/>
          <w:szCs w:val="24"/>
        </w:rPr>
      </w:pPr>
      <w:r w:rsidRPr="00E23E36">
        <w:rPr>
          <w:rFonts w:ascii="Times New Roman" w:eastAsia="Trebuchet MS" w:hAnsi="Times New Roman" w:cs="Times New Roman"/>
          <w:sz w:val="24"/>
          <w:szCs w:val="24"/>
        </w:rPr>
        <w:t>Il Nu</w:t>
      </w:r>
      <w:r>
        <w:rPr>
          <w:rFonts w:ascii="Times New Roman" w:eastAsia="Trebuchet MS" w:hAnsi="Times New Roman" w:cs="Times New Roman"/>
          <w:sz w:val="24"/>
          <w:szCs w:val="24"/>
        </w:rPr>
        <w:t>cleo per l’Autovalutazione</w:t>
      </w:r>
      <w:r>
        <w:rPr>
          <w:rFonts w:ascii="Times New Roman" w:eastAsia="Trebuchet MS" w:hAnsi="Times New Roman" w:cs="Times New Roman"/>
          <w:sz w:val="24"/>
          <w:szCs w:val="24"/>
        </w:rPr>
        <w:tab/>
      </w:r>
      <w:r>
        <w:rPr>
          <w:rFonts w:ascii="Times New Roman" w:eastAsia="Trebuchet MS" w:hAnsi="Times New Roman" w:cs="Times New Roman"/>
          <w:sz w:val="24"/>
          <w:szCs w:val="24"/>
        </w:rPr>
        <w:tab/>
      </w:r>
      <w:r>
        <w:rPr>
          <w:rFonts w:ascii="Times New Roman" w:eastAsia="Trebuchet MS" w:hAnsi="Times New Roman" w:cs="Times New Roman"/>
          <w:sz w:val="24"/>
          <w:szCs w:val="24"/>
        </w:rPr>
        <w:tab/>
      </w:r>
      <w:r w:rsidRPr="00E23E36">
        <w:rPr>
          <w:rFonts w:ascii="Times New Roman" w:eastAsia="Trebuchet MS" w:hAnsi="Times New Roman" w:cs="Times New Roman"/>
          <w:sz w:val="24"/>
          <w:szCs w:val="24"/>
        </w:rPr>
        <w:t>IL DIRIGENTE SCOLASTICO</w:t>
      </w:r>
    </w:p>
    <w:p w:rsidR="00E23E36" w:rsidRDefault="00E23E36" w:rsidP="00E23E36">
      <w:pPr>
        <w:pStyle w:val="normal"/>
        <w:rPr>
          <w:sz w:val="24"/>
          <w:szCs w:val="24"/>
        </w:rPr>
      </w:pPr>
      <w:r w:rsidRPr="00E23E36">
        <w:rPr>
          <w:rFonts w:ascii="Times New Roman" w:eastAsia="Trebuchet MS" w:hAnsi="Times New Roman" w:cs="Times New Roman"/>
          <w:sz w:val="24"/>
          <w:szCs w:val="24"/>
        </w:rPr>
        <w:t>Proff.ri  Alberico, Ierovante, Palazzo, Careri.</w:t>
      </w:r>
      <w:r w:rsidRPr="00E23E36">
        <w:rPr>
          <w:rFonts w:ascii="Times New Roman" w:eastAsia="Trebuchet MS" w:hAnsi="Times New Roman" w:cs="Times New Roman"/>
          <w:sz w:val="24"/>
          <w:szCs w:val="24"/>
        </w:rPr>
        <w:tab/>
      </w:r>
      <w:r>
        <w:rPr>
          <w:rFonts w:ascii="Times New Roman" w:eastAsia="Trebuchet MS" w:hAnsi="Times New Roman" w:cs="Times New Roman"/>
          <w:sz w:val="24"/>
          <w:szCs w:val="24"/>
        </w:rPr>
        <w:t xml:space="preserve">          </w:t>
      </w:r>
      <w:r w:rsidRPr="00E23E36">
        <w:rPr>
          <w:sz w:val="24"/>
          <w:szCs w:val="24"/>
        </w:rPr>
        <w:t>Prof. Alberto Cataneo</w:t>
      </w:r>
    </w:p>
    <w:p w:rsidR="00E23E36" w:rsidRDefault="00E23E36" w:rsidP="00E23E36">
      <w:pPr>
        <w:pStyle w:val="normal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E23E36" w:rsidRPr="00E23E36" w:rsidRDefault="00E23E36" w:rsidP="00E23E36">
      <w:pPr>
        <w:pStyle w:val="normal"/>
        <w:rPr>
          <w:rFonts w:ascii="Times New Roman" w:eastAsia="Trebuchet MS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E23E36" w:rsidRPr="00E013D5" w:rsidRDefault="00E23E36" w:rsidP="00E23E36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</w:p>
    <w:p w:rsidR="00987D8B" w:rsidRPr="00E23E36" w:rsidRDefault="00987D8B" w:rsidP="00E23E36">
      <w:pPr>
        <w:pStyle w:val="normal"/>
        <w:tabs>
          <w:tab w:val="left" w:pos="6900"/>
        </w:tabs>
        <w:rPr>
          <w:rFonts w:ascii="Times New Roman" w:eastAsia="Trebuchet MS" w:hAnsi="Times New Roman" w:cs="Times New Roman"/>
          <w:sz w:val="19"/>
          <w:szCs w:val="19"/>
        </w:rPr>
      </w:pPr>
    </w:p>
    <w:sectPr w:rsidR="00987D8B" w:rsidRPr="00E23E36" w:rsidSect="00987D8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E36" w:rsidRDefault="00E23E36" w:rsidP="00E23E36">
      <w:pPr>
        <w:spacing w:line="240" w:lineRule="auto"/>
      </w:pPr>
      <w:r>
        <w:separator/>
      </w:r>
    </w:p>
  </w:endnote>
  <w:endnote w:type="continuationSeparator" w:id="0">
    <w:p w:rsidR="00E23E36" w:rsidRDefault="00E23E36" w:rsidP="00E23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E36" w:rsidRDefault="00E23E36" w:rsidP="00E23E36">
      <w:pPr>
        <w:spacing w:line="240" w:lineRule="auto"/>
      </w:pPr>
      <w:r>
        <w:separator/>
      </w:r>
    </w:p>
  </w:footnote>
  <w:footnote w:type="continuationSeparator" w:id="0">
    <w:p w:rsidR="00E23E36" w:rsidRDefault="00E23E36" w:rsidP="00E23E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36" w:rsidRDefault="00E23E36" w:rsidP="00E23E36">
    <w:pPr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</w:rPr>
      <w:t>Ministero dell'Istruzione, dell'Università e della Ricerca</w:t>
    </w:r>
  </w:p>
  <w:p w:rsidR="00E23E36" w:rsidRDefault="00E23E36" w:rsidP="00E23E36">
    <w:pPr>
      <w:jc w:val="center"/>
      <w:outlineLvl w:val="0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UFFICIO SCOLASTICO REGIONALE PER </w:t>
    </w:r>
    <w:r>
      <w:rPr>
        <w:rFonts w:cs="Times New Roman"/>
        <w:noProof/>
        <w:sz w:val="20"/>
        <w:szCs w:val="20"/>
      </w:rPr>
      <w:t>IL LAZIO</w:t>
    </w:r>
  </w:p>
  <w:p w:rsidR="00E23E36" w:rsidRDefault="00E23E36" w:rsidP="00E23E36">
    <w:pPr>
      <w:jc w:val="center"/>
      <w:outlineLvl w:val="0"/>
      <w:rPr>
        <w:rFonts w:cs="Times New Roman"/>
        <w:b/>
        <w:sz w:val="28"/>
        <w:szCs w:val="28"/>
      </w:rPr>
    </w:pPr>
    <w:r>
      <w:rPr>
        <w:rFonts w:cs="Times New Roman"/>
        <w:b/>
        <w:noProof/>
        <w:sz w:val="28"/>
        <w:szCs w:val="28"/>
      </w:rPr>
      <w:t>Liceo Scientifico</w:t>
    </w:r>
    <w:r>
      <w:rPr>
        <w:rFonts w:cs="Times New Roman"/>
        <w:b/>
        <w:sz w:val="28"/>
        <w:szCs w:val="28"/>
      </w:rPr>
      <w:t xml:space="preserve"> </w:t>
    </w:r>
    <w:r>
      <w:rPr>
        <w:rFonts w:cs="Times New Roman"/>
        <w:b/>
        <w:noProof/>
        <w:sz w:val="28"/>
        <w:szCs w:val="28"/>
      </w:rPr>
      <w:t>TALETE</w:t>
    </w:r>
  </w:p>
  <w:p w:rsidR="00E23E36" w:rsidRDefault="00E23E36" w:rsidP="00E23E36">
    <w:pPr>
      <w:jc w:val="center"/>
      <w:outlineLvl w:val="0"/>
      <w:rPr>
        <w:rFonts w:cs="Times New Roman"/>
        <w:b/>
        <w:sz w:val="28"/>
        <w:szCs w:val="28"/>
      </w:rPr>
    </w:pPr>
    <w:r>
      <w:rPr>
        <w:rFonts w:cs="Times New Roman"/>
        <w:noProof/>
        <w:sz w:val="20"/>
        <w:szCs w:val="20"/>
      </w:rPr>
      <w:t>Via Gabriele Camozzi, 2</w:t>
    </w:r>
    <w:r>
      <w:rPr>
        <w:rFonts w:cs="Times New Roman"/>
        <w:sz w:val="20"/>
        <w:szCs w:val="20"/>
      </w:rPr>
      <w:t xml:space="preserve"> </w:t>
    </w:r>
    <w:r>
      <w:rPr>
        <w:rFonts w:cs="Times New Roman"/>
        <w:b/>
        <w:sz w:val="28"/>
        <w:szCs w:val="28"/>
      </w:rPr>
      <w:t xml:space="preserve">- </w:t>
    </w:r>
    <w:r>
      <w:rPr>
        <w:rFonts w:cs="Times New Roman"/>
        <w:noProof/>
        <w:sz w:val="20"/>
        <w:szCs w:val="20"/>
      </w:rPr>
      <w:t>00195</w:t>
    </w:r>
    <w:r>
      <w:rPr>
        <w:rFonts w:cs="Times New Roman"/>
        <w:sz w:val="20"/>
        <w:szCs w:val="20"/>
      </w:rPr>
      <w:t xml:space="preserve"> </w:t>
    </w:r>
    <w:r>
      <w:rPr>
        <w:rFonts w:cs="Times New Roman"/>
        <w:noProof/>
        <w:sz w:val="20"/>
        <w:szCs w:val="20"/>
      </w:rPr>
      <w:t>ROMA</w:t>
    </w:r>
    <w:r>
      <w:rPr>
        <w:rFonts w:cs="Times New Roman"/>
        <w:sz w:val="20"/>
        <w:szCs w:val="20"/>
      </w:rPr>
      <w:t xml:space="preserve"> (</w:t>
    </w:r>
    <w:r>
      <w:rPr>
        <w:rFonts w:cs="Times New Roman"/>
        <w:noProof/>
        <w:sz w:val="20"/>
        <w:szCs w:val="20"/>
      </w:rPr>
      <w:t>RM</w:t>
    </w:r>
    <w:r>
      <w:rPr>
        <w:rFonts w:cs="Times New Roman"/>
        <w:sz w:val="20"/>
        <w:szCs w:val="20"/>
      </w:rPr>
      <w:t>)</w:t>
    </w:r>
  </w:p>
  <w:p w:rsidR="00E23E36" w:rsidRPr="00E23E36" w:rsidRDefault="00E23E36" w:rsidP="00E23E36">
    <w:pPr>
      <w:jc w:val="center"/>
      <w:outlineLvl w:val="0"/>
      <w:rPr>
        <w:rFonts w:cs="Times New Roman"/>
        <w:noProof/>
        <w:sz w:val="20"/>
        <w:szCs w:val="20"/>
      </w:rPr>
    </w:pPr>
    <w:r>
      <w:rPr>
        <w:rFonts w:cs="Times New Roman"/>
        <w:sz w:val="20"/>
        <w:szCs w:val="20"/>
      </w:rPr>
      <w:t xml:space="preserve">Codice Fiscale: </w:t>
    </w:r>
    <w:r>
      <w:rPr>
        <w:rFonts w:cs="Times New Roman"/>
        <w:noProof/>
        <w:sz w:val="20"/>
        <w:szCs w:val="20"/>
      </w:rPr>
      <w:t>97021010588</w:t>
    </w:r>
    <w:r>
      <w:rPr>
        <w:rFonts w:cs="Times New Roman"/>
        <w:sz w:val="20"/>
        <w:szCs w:val="20"/>
      </w:rPr>
      <w:t xml:space="preserve"> Codice Meccanografico: </w:t>
    </w:r>
    <w:r>
      <w:rPr>
        <w:rFonts w:cs="Times New Roman"/>
        <w:noProof/>
        <w:sz w:val="20"/>
        <w:szCs w:val="20"/>
      </w:rPr>
      <w:t>RMPS48000T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D8B"/>
    <w:rsid w:val="006F137B"/>
    <w:rsid w:val="00934435"/>
    <w:rsid w:val="00987D8B"/>
    <w:rsid w:val="00E2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435"/>
  </w:style>
  <w:style w:type="paragraph" w:styleId="Titolo1">
    <w:name w:val="heading 1"/>
    <w:basedOn w:val="normal"/>
    <w:next w:val="normal"/>
    <w:rsid w:val="00987D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987D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987D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987D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987D8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987D8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87D8B"/>
  </w:style>
  <w:style w:type="table" w:customStyle="1" w:styleId="TableNormal">
    <w:name w:val="Table Normal"/>
    <w:rsid w:val="00987D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87D8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987D8B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E23E3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E36"/>
  </w:style>
  <w:style w:type="paragraph" w:styleId="Pidipagina">
    <w:name w:val="footer"/>
    <w:basedOn w:val="Normale"/>
    <w:link w:val="PidipaginaCarattere"/>
    <w:uiPriority w:val="99"/>
    <w:semiHidden/>
    <w:unhideWhenUsed/>
    <w:rsid w:val="00E23E3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3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>BASTARDS TeaM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2019-05-09T08:36:00Z</dcterms:created>
  <dcterms:modified xsi:type="dcterms:W3CDTF">2019-05-09T09:37:00Z</dcterms:modified>
</cp:coreProperties>
</file>