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5F" w:rsidRDefault="00D2235F" w:rsidP="00D2235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5F" w:rsidRDefault="00D2235F" w:rsidP="00D2235F">
      <w:pPr>
        <w:pStyle w:val="Didascalia"/>
        <w:outlineLvl w:val="0"/>
      </w:pPr>
      <w:r>
        <w:t>MINISTERO  DELL’ ISTRUZIONE, DELL’UNIVERSITA’, DELLA RICERCA</w:t>
      </w:r>
    </w:p>
    <w:p w:rsidR="00D2235F" w:rsidRDefault="00D2235F" w:rsidP="00D2235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D2235F" w:rsidRDefault="00D2235F" w:rsidP="00D2235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D2235F" w:rsidRDefault="00D2235F" w:rsidP="00D2235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D2235F" w:rsidRDefault="00D2235F" w:rsidP="00D2235F">
      <w:pPr>
        <w:rPr>
          <w:i/>
          <w:iCs/>
          <w:sz w:val="22"/>
          <w:szCs w:val="22"/>
        </w:rPr>
      </w:pPr>
    </w:p>
    <w:p w:rsidR="00D2235F" w:rsidRDefault="00D2235F" w:rsidP="00D2235F">
      <w:pPr>
        <w:rPr>
          <w:b/>
          <w:bCs/>
          <w:sz w:val="24"/>
          <w:szCs w:val="24"/>
        </w:rPr>
      </w:pPr>
    </w:p>
    <w:p w:rsidR="00D2235F" w:rsidRDefault="00D2235F" w:rsidP="00D2235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2235F" w:rsidRDefault="00D2235F" w:rsidP="00D2235F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00969">
        <w:rPr>
          <w:sz w:val="24"/>
          <w:szCs w:val="24"/>
        </w:rPr>
        <w:t>28.02.2019</w:t>
      </w:r>
    </w:p>
    <w:p w:rsidR="00D2235F" w:rsidRDefault="00D2235F" w:rsidP="00D2235F">
      <w:pPr>
        <w:rPr>
          <w:sz w:val="24"/>
          <w:szCs w:val="24"/>
        </w:rPr>
      </w:pPr>
    </w:p>
    <w:p w:rsidR="00D2235F" w:rsidRPr="00573EAC" w:rsidRDefault="00D2235F" w:rsidP="00D2235F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Ai docenti</w:t>
      </w:r>
    </w:p>
    <w:p w:rsidR="00D2235F" w:rsidRPr="00573EAC" w:rsidRDefault="00D2235F" w:rsidP="00D2235F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ai Genitori</w:t>
      </w:r>
    </w:p>
    <w:p w:rsidR="00D2235F" w:rsidRPr="00573EAC" w:rsidRDefault="00D2235F" w:rsidP="00D2235F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Alla DSGA Sig.ra P. Leoni</w:t>
      </w:r>
    </w:p>
    <w:p w:rsidR="00D2235F" w:rsidRPr="00573EAC" w:rsidRDefault="00D2235F" w:rsidP="00D2235F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Al personale ATA</w:t>
      </w:r>
    </w:p>
    <w:p w:rsidR="00D2235F" w:rsidRPr="00D2235F" w:rsidRDefault="00D2235F" w:rsidP="00D2235F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Sito web</w:t>
      </w:r>
    </w:p>
    <w:p w:rsidR="006B28FE" w:rsidRDefault="006B28FE" w:rsidP="00D2235F">
      <w:pPr>
        <w:spacing w:before="120" w:after="240"/>
        <w:jc w:val="center"/>
        <w:outlineLvl w:val="0"/>
        <w:rPr>
          <w:rFonts w:ascii="Arial" w:hAnsi="Arial" w:cs="Arial"/>
          <w:sz w:val="24"/>
          <w:szCs w:val="24"/>
        </w:rPr>
      </w:pPr>
    </w:p>
    <w:p w:rsidR="00D2235F" w:rsidRPr="00573EAC" w:rsidRDefault="00D2235F" w:rsidP="00D2235F">
      <w:pPr>
        <w:spacing w:before="12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 xml:space="preserve">CIRCOLARE n. </w:t>
      </w:r>
      <w:r w:rsidR="00000969">
        <w:rPr>
          <w:rFonts w:ascii="Arial" w:hAnsi="Arial" w:cs="Arial"/>
          <w:sz w:val="24"/>
          <w:szCs w:val="24"/>
        </w:rPr>
        <w:t>264</w:t>
      </w:r>
    </w:p>
    <w:p w:rsidR="006B28FE" w:rsidRDefault="006B28FE" w:rsidP="00D2235F">
      <w:pPr>
        <w:rPr>
          <w:rFonts w:ascii="Arial" w:hAnsi="Arial" w:cs="Arial"/>
          <w:sz w:val="24"/>
          <w:szCs w:val="24"/>
        </w:rPr>
      </w:pPr>
    </w:p>
    <w:p w:rsidR="00D2235F" w:rsidRDefault="00D2235F" w:rsidP="00D223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 w:rsidRPr="00D2235F">
        <w:rPr>
          <w:rFonts w:ascii="Arial" w:hAnsi="Arial" w:cs="Arial"/>
          <w:b/>
          <w:sz w:val="24"/>
          <w:szCs w:val="24"/>
        </w:rPr>
        <w:t>Test selettivo Liceo Matematico</w:t>
      </w:r>
    </w:p>
    <w:p w:rsidR="00D2235F" w:rsidRDefault="00D2235F" w:rsidP="00D2235F">
      <w:pPr>
        <w:rPr>
          <w:rFonts w:ascii="Arial" w:hAnsi="Arial" w:cs="Arial"/>
          <w:sz w:val="24"/>
          <w:szCs w:val="24"/>
        </w:rPr>
      </w:pPr>
    </w:p>
    <w:p w:rsidR="00D2235F" w:rsidRDefault="00D2235F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comunica che, in seguito al numero di richieste superiore al massimo consentito per la  prima classe di Liceo Matematico dell’a.s. 2019/2020,  si rende necessario un test selettivo rivolto agli alunni aspiranti.</w:t>
      </w:r>
    </w:p>
    <w:p w:rsidR="00D2235F" w:rsidRDefault="000839E9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5F">
        <w:rPr>
          <w:rFonts w:ascii="Arial" w:hAnsi="Arial" w:cs="Arial"/>
          <w:sz w:val="24"/>
          <w:szCs w:val="24"/>
        </w:rPr>
        <w:t>Il test è rivolto agli studenti che all’atto dell’iscrizione abbiano scelto il LM  e si svolgerà  mercoledì</w:t>
      </w:r>
      <w:r w:rsidR="0003589B">
        <w:rPr>
          <w:rFonts w:ascii="Arial" w:hAnsi="Arial" w:cs="Arial"/>
          <w:sz w:val="24"/>
          <w:szCs w:val="24"/>
        </w:rPr>
        <w:t xml:space="preserve"> </w:t>
      </w:r>
      <w:r w:rsidR="00D2235F">
        <w:rPr>
          <w:rFonts w:ascii="Arial" w:hAnsi="Arial" w:cs="Arial"/>
          <w:sz w:val="24"/>
          <w:szCs w:val="24"/>
        </w:rPr>
        <w:t>15 maggio 2019, nei locali del Liceo Talete, dalle 15</w:t>
      </w:r>
      <w:r w:rsidR="0003589B">
        <w:rPr>
          <w:rFonts w:ascii="Arial" w:hAnsi="Arial" w:cs="Arial"/>
          <w:sz w:val="24"/>
          <w:szCs w:val="24"/>
        </w:rPr>
        <w:t>.00</w:t>
      </w:r>
      <w:r w:rsidR="00D2235F">
        <w:rPr>
          <w:rFonts w:ascii="Arial" w:hAnsi="Arial" w:cs="Arial"/>
          <w:sz w:val="24"/>
          <w:szCs w:val="24"/>
        </w:rPr>
        <w:t xml:space="preserve"> alle 16,30.</w:t>
      </w:r>
    </w:p>
    <w:p w:rsidR="00D2235F" w:rsidRPr="0003589B" w:rsidRDefault="00D2235F" w:rsidP="000839E9">
      <w:pPr>
        <w:jc w:val="both"/>
        <w:rPr>
          <w:rFonts w:ascii="Arial" w:hAnsi="Arial" w:cs="Arial"/>
          <w:b/>
          <w:sz w:val="24"/>
          <w:szCs w:val="24"/>
        </w:rPr>
      </w:pPr>
      <w:r w:rsidRPr="0003589B">
        <w:rPr>
          <w:rFonts w:ascii="Arial" w:hAnsi="Arial" w:cs="Arial"/>
          <w:b/>
          <w:sz w:val="24"/>
          <w:szCs w:val="24"/>
        </w:rPr>
        <w:t>I partecipanti devono presentarsi alle 14,45 con documento di identità.</w:t>
      </w:r>
    </w:p>
    <w:p w:rsidR="000839E9" w:rsidRDefault="000839E9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5F">
        <w:rPr>
          <w:rFonts w:ascii="Arial" w:hAnsi="Arial" w:cs="Arial"/>
          <w:sz w:val="24"/>
          <w:szCs w:val="24"/>
        </w:rPr>
        <w:t xml:space="preserve">Il test consisterà nello svolgimento di 15 quesiti a risposta aperta sui seguenti temi: confronto tra frazioni e loro rappresentazione sulla retta dei numeri reali, semplificazione di espressioni con numeri interi e razionali con applicazione delle proprietà delle potenze, risoluzioni di problemi di geometria piana risolubili  anche con  semplici equazioni di primo grado, risoluzione di problemi con percentuali e con elementi di probabilità, risoluzione di problemi sulle proprietà dei numeri naturali,trasformazione di una proposizione in espressione letterale. </w:t>
      </w:r>
    </w:p>
    <w:p w:rsidR="00D2235F" w:rsidRDefault="000839E9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5F">
        <w:rPr>
          <w:rFonts w:ascii="Arial" w:hAnsi="Arial" w:cs="Arial"/>
          <w:sz w:val="24"/>
          <w:szCs w:val="24"/>
        </w:rPr>
        <w:t>Non è consentito l’uso della calcolatrice, è consentito l’uso di  penne, compasso, riga e matite colorate.</w:t>
      </w:r>
    </w:p>
    <w:p w:rsidR="00D2235F" w:rsidRDefault="000839E9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5F">
        <w:rPr>
          <w:rFonts w:ascii="Arial" w:hAnsi="Arial" w:cs="Arial"/>
          <w:sz w:val="24"/>
          <w:szCs w:val="24"/>
        </w:rPr>
        <w:t>I risultati del test e la relativa graduatoria saranno pubblicati entro il 30 maggio 2019. In caso di rinuncia tra i primi trenta classificati si procederà alla convocazione secondo graduatoria.</w:t>
      </w:r>
    </w:p>
    <w:p w:rsidR="00D2235F" w:rsidRDefault="000839E9" w:rsidP="00083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5F">
        <w:rPr>
          <w:rFonts w:ascii="Arial" w:hAnsi="Arial" w:cs="Arial"/>
          <w:sz w:val="24"/>
          <w:szCs w:val="24"/>
        </w:rPr>
        <w:t xml:space="preserve">Per  ulteriori chiarimenti si può contattare la prof.ssa Daniela Casale </w:t>
      </w:r>
      <w:hyperlink r:id="rId5" w:history="1">
        <w:r w:rsidR="00D2235F" w:rsidRPr="00E640AE">
          <w:rPr>
            <w:rStyle w:val="Collegamentoipertestuale"/>
            <w:rFonts w:ascii="Arial" w:hAnsi="Arial" w:cs="Arial"/>
            <w:sz w:val="24"/>
            <w:szCs w:val="24"/>
          </w:rPr>
          <w:t>daniela.casale@liceotalete.it</w:t>
        </w:r>
      </w:hyperlink>
    </w:p>
    <w:p w:rsidR="00D2235F" w:rsidRPr="00573EAC" w:rsidRDefault="00D2235F" w:rsidP="00D2235F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235F" w:rsidRPr="00573EAC" w:rsidRDefault="00D2235F" w:rsidP="00D2235F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referente per il LM</w:t>
      </w:r>
    </w:p>
    <w:p w:rsidR="00000969" w:rsidRDefault="00D2235F" w:rsidP="00000969">
      <w:pPr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 xml:space="preserve">Prof.ssa Daniela Casale                                    </w:t>
      </w:r>
      <w:r w:rsidR="00000969">
        <w:rPr>
          <w:rFonts w:ascii="Arial" w:hAnsi="Arial" w:cs="Arial"/>
          <w:sz w:val="24"/>
          <w:szCs w:val="24"/>
        </w:rPr>
        <w:t xml:space="preserve">                   </w:t>
      </w:r>
      <w:r w:rsidRPr="00573EAC">
        <w:rPr>
          <w:rFonts w:ascii="Arial" w:hAnsi="Arial" w:cs="Arial"/>
          <w:sz w:val="24"/>
          <w:szCs w:val="24"/>
        </w:rPr>
        <w:t xml:space="preserve"> Il Dirigente scolastico</w:t>
      </w:r>
    </w:p>
    <w:p w:rsidR="00D2235F" w:rsidRPr="00573EAC" w:rsidRDefault="00000969" w:rsidP="0000096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D2235F" w:rsidRPr="00573EAC">
        <w:rPr>
          <w:rFonts w:ascii="Arial" w:hAnsi="Arial" w:cs="Arial"/>
          <w:sz w:val="24"/>
          <w:szCs w:val="24"/>
        </w:rPr>
        <w:t>Prof.  Alberto Cataneo</w:t>
      </w:r>
    </w:p>
    <w:p w:rsidR="00D2235F" w:rsidRPr="00573EAC" w:rsidRDefault="00D2235F" w:rsidP="00D2235F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EAC">
        <w:rPr>
          <w:rFonts w:ascii="Arial" w:hAnsi="Arial" w:cs="Arial"/>
        </w:rPr>
        <w:tab/>
      </w:r>
      <w:r w:rsidRPr="00573EAC">
        <w:rPr>
          <w:rFonts w:ascii="Arial" w:hAnsi="Arial" w:cs="Arial"/>
        </w:rPr>
        <w:tab/>
      </w:r>
      <w:r w:rsidRPr="00573EAC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573EAC">
        <w:rPr>
          <w:rFonts w:ascii="Arial" w:hAnsi="Arial" w:cs="Arial"/>
          <w:sz w:val="18"/>
          <w:szCs w:val="18"/>
        </w:rPr>
        <w:t xml:space="preserve">  (Firma autografa sostituita a mezzo</w:t>
      </w:r>
      <w:r>
        <w:rPr>
          <w:rFonts w:ascii="Arial" w:hAnsi="Arial" w:cs="Arial"/>
          <w:sz w:val="18"/>
          <w:szCs w:val="18"/>
        </w:rPr>
        <w:t xml:space="preserve"> </w:t>
      </w:r>
      <w:r w:rsidRPr="00573EAC">
        <w:rPr>
          <w:rFonts w:ascii="Arial" w:hAnsi="Arial" w:cs="Arial"/>
          <w:sz w:val="18"/>
          <w:szCs w:val="18"/>
        </w:rPr>
        <w:t>stampa</w:t>
      </w:r>
    </w:p>
    <w:p w:rsidR="00D2235F" w:rsidRPr="00573EAC" w:rsidRDefault="00D2235F" w:rsidP="00D2235F">
      <w:pPr>
        <w:pStyle w:val="Intestazione"/>
        <w:tabs>
          <w:tab w:val="left" w:pos="708"/>
        </w:tabs>
        <w:spacing w:line="276" w:lineRule="auto"/>
        <w:rPr>
          <w:rFonts w:ascii="Arial" w:hAnsi="Arial" w:cs="Arial"/>
          <w:sz w:val="18"/>
          <w:szCs w:val="18"/>
        </w:rPr>
      </w:pPr>
      <w:r w:rsidRPr="00573EA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573EAC">
        <w:rPr>
          <w:rFonts w:ascii="Arial" w:hAnsi="Arial" w:cs="Arial"/>
          <w:sz w:val="18"/>
          <w:szCs w:val="18"/>
        </w:rPr>
        <w:t xml:space="preserve">  ai sensi dell’art. 3 comma 2 del d.lgs. n.39/1993)</w:t>
      </w:r>
    </w:p>
    <w:p w:rsidR="00D2235F" w:rsidRPr="00573EAC" w:rsidRDefault="00D2235F" w:rsidP="00D2235F">
      <w:pPr>
        <w:rPr>
          <w:rFonts w:ascii="Arial" w:hAnsi="Arial" w:cs="Arial"/>
          <w:sz w:val="24"/>
          <w:szCs w:val="24"/>
        </w:rPr>
      </w:pPr>
    </w:p>
    <w:p w:rsidR="00C41FA5" w:rsidRDefault="00C41FA5"/>
    <w:sectPr w:rsidR="00C41FA5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2235F"/>
    <w:rsid w:val="00000969"/>
    <w:rsid w:val="0003589B"/>
    <w:rsid w:val="000839E9"/>
    <w:rsid w:val="00421E44"/>
    <w:rsid w:val="006B28FE"/>
    <w:rsid w:val="00AA02D4"/>
    <w:rsid w:val="00C41FA5"/>
    <w:rsid w:val="00D2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3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235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235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2235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2235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235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D2235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223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3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35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3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235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235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2235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2235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235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D2235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223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3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35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3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.casale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5</cp:revision>
  <dcterms:created xsi:type="dcterms:W3CDTF">2019-02-28T10:22:00Z</dcterms:created>
  <dcterms:modified xsi:type="dcterms:W3CDTF">2019-02-28T12:44:00Z</dcterms:modified>
</cp:coreProperties>
</file>