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9C" w:rsidRDefault="008D13DB" w:rsidP="008D13DB">
      <w:pPr>
        <w:jc w:val="center"/>
      </w:pPr>
      <w:r w:rsidRPr="009A729C">
        <w:rPr>
          <w:noProof/>
          <w:lang w:eastAsia="it-IT"/>
        </w:rPr>
        <w:drawing>
          <wp:inline distT="0" distB="0" distL="0" distR="0">
            <wp:extent cx="51816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DB" w:rsidRDefault="008D13DB" w:rsidP="008D13DB">
      <w:pPr>
        <w:pStyle w:val="Didascalia1"/>
      </w:pPr>
      <w:r>
        <w:t>MINISTERO  DELL’ ISTRUZIONE, DELL’UNIVERSITA’, DELLA RICERCA</w:t>
      </w:r>
    </w:p>
    <w:p w:rsidR="008D13DB" w:rsidRDefault="008D13DB" w:rsidP="008D13DB">
      <w:pPr>
        <w:pStyle w:val="Titolo21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8D13DB" w:rsidRDefault="008D13DB" w:rsidP="008D13DB">
      <w:pPr>
        <w:pStyle w:val="Titolo31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8D13DB" w:rsidRDefault="008D13DB" w:rsidP="008D13DB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8D13DB" w:rsidRDefault="008D13DB" w:rsidP="008D13DB">
      <w:pPr>
        <w:pStyle w:val="Standard"/>
      </w:pPr>
    </w:p>
    <w:p w:rsidR="008D13DB" w:rsidRDefault="008D13DB" w:rsidP="008D13DB">
      <w:pPr>
        <w:pStyle w:val="Standard"/>
        <w:rPr>
          <w:sz w:val="24"/>
          <w:szCs w:val="24"/>
        </w:rPr>
      </w:pPr>
    </w:p>
    <w:p w:rsidR="008D13DB" w:rsidRPr="008D13DB" w:rsidRDefault="008D13DB" w:rsidP="008D13DB">
      <w:pPr>
        <w:pStyle w:val="Standard"/>
        <w:rPr>
          <w:sz w:val="24"/>
          <w:szCs w:val="24"/>
        </w:rPr>
      </w:pPr>
      <w:r w:rsidRPr="008D13DB">
        <w:rPr>
          <w:sz w:val="24"/>
          <w:szCs w:val="24"/>
        </w:rPr>
        <w:t>Roma,</w:t>
      </w:r>
      <w:r w:rsidRPr="008D13DB">
        <w:rPr>
          <w:sz w:val="24"/>
          <w:szCs w:val="24"/>
        </w:rPr>
        <w:tab/>
      </w:r>
      <w:r w:rsidR="00F81B9A">
        <w:rPr>
          <w:sz w:val="24"/>
          <w:szCs w:val="24"/>
        </w:rPr>
        <w:t>21.01.2019</w:t>
      </w:r>
      <w:r w:rsidRPr="008D13DB">
        <w:rPr>
          <w:sz w:val="24"/>
          <w:szCs w:val="24"/>
        </w:rPr>
        <w:tab/>
      </w:r>
      <w:r w:rsidRPr="008D13DB">
        <w:rPr>
          <w:sz w:val="24"/>
          <w:szCs w:val="24"/>
        </w:rPr>
        <w:tab/>
      </w:r>
      <w:r w:rsidRPr="008D13DB">
        <w:rPr>
          <w:sz w:val="24"/>
          <w:szCs w:val="24"/>
        </w:rPr>
        <w:tab/>
      </w:r>
    </w:p>
    <w:p w:rsidR="008D13DB" w:rsidRDefault="008D13DB" w:rsidP="008D13DB">
      <w:pPr>
        <w:pStyle w:val="Standard"/>
        <w:ind w:left="5245"/>
      </w:pPr>
      <w:r>
        <w:rPr>
          <w:sz w:val="24"/>
          <w:szCs w:val="24"/>
        </w:rPr>
        <w:t>Agli Alunni</w:t>
      </w:r>
      <w:r>
        <w:rPr>
          <w:rFonts w:eastAsia="Cambria"/>
          <w:sz w:val="24"/>
          <w:szCs w:val="24"/>
        </w:rPr>
        <w:t xml:space="preserve"> del</w:t>
      </w:r>
      <w:r w:rsidR="00F011F9">
        <w:rPr>
          <w:rFonts w:eastAsia="Cambria"/>
          <w:sz w:val="24"/>
          <w:szCs w:val="24"/>
        </w:rPr>
        <w:t xml:space="preserve">la classe </w:t>
      </w:r>
      <w:r>
        <w:rPr>
          <w:rFonts w:eastAsia="Cambria"/>
          <w:sz w:val="24"/>
          <w:szCs w:val="24"/>
        </w:rPr>
        <w:t xml:space="preserve">V 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rFonts w:eastAsia="Cambria"/>
          <w:sz w:val="24"/>
          <w:szCs w:val="24"/>
        </w:rPr>
        <w:t>Ai Genitori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Ai Docenti 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8D13DB" w:rsidRDefault="008D13DB" w:rsidP="008D13DB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Alla DSGA</w:t>
      </w:r>
    </w:p>
    <w:p w:rsidR="008D13DB" w:rsidRDefault="008D13DB" w:rsidP="008D13DB">
      <w:pPr>
        <w:pStyle w:val="Standard"/>
        <w:ind w:left="5245"/>
        <w:rPr>
          <w:rFonts w:ascii="Cambria" w:eastAsia="Cambria" w:hAnsi="Cambria" w:cs="Cambria"/>
          <w:b/>
          <w:bCs/>
          <w:color w:val="000000"/>
        </w:rPr>
      </w:pPr>
      <w:r>
        <w:rPr>
          <w:sz w:val="24"/>
          <w:szCs w:val="24"/>
        </w:rPr>
        <w:t>sito web</w:t>
      </w:r>
    </w:p>
    <w:p w:rsidR="008D13DB" w:rsidRDefault="008D13DB" w:rsidP="008D13DB">
      <w:pPr>
        <w:pStyle w:val="Standard"/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8D13DB" w:rsidRDefault="008D13DB" w:rsidP="008D13DB">
      <w:pPr>
        <w:pStyle w:val="Standard"/>
        <w:spacing w:after="200"/>
        <w:jc w:val="center"/>
      </w:pPr>
      <w:r>
        <w:rPr>
          <w:rFonts w:eastAsia="Cambria"/>
          <w:b/>
          <w:bCs/>
          <w:color w:val="000000"/>
        </w:rPr>
        <w:t xml:space="preserve">CIRCOLARE N. </w:t>
      </w:r>
      <w:r w:rsidR="00F81B9A">
        <w:rPr>
          <w:rFonts w:eastAsia="Cambria"/>
          <w:b/>
          <w:bCs/>
          <w:color w:val="000000"/>
        </w:rPr>
        <w:t>197</w:t>
      </w:r>
    </w:p>
    <w:p w:rsidR="008D13DB" w:rsidRDefault="008D13DB" w:rsidP="008D13DB">
      <w:pPr>
        <w:pStyle w:val="Textbody"/>
        <w:spacing w:after="0"/>
        <w:rPr>
          <w:b/>
        </w:rPr>
      </w:pPr>
    </w:p>
    <w:p w:rsidR="008D13DB" w:rsidRPr="00F81B9A" w:rsidRDefault="008D13DB" w:rsidP="00F011F9">
      <w:pPr>
        <w:pStyle w:val="Textbody"/>
        <w:spacing w:after="0"/>
        <w:jc w:val="both"/>
        <w:rPr>
          <w:sz w:val="22"/>
          <w:szCs w:val="22"/>
        </w:rPr>
      </w:pPr>
      <w:r w:rsidRPr="00F81B9A">
        <w:rPr>
          <w:b/>
          <w:sz w:val="22"/>
          <w:szCs w:val="22"/>
        </w:rPr>
        <w:t xml:space="preserve">Oggetto: </w:t>
      </w:r>
      <w:r w:rsidR="00F011F9" w:rsidRPr="00F81B9A">
        <w:rPr>
          <w:b/>
          <w:sz w:val="22"/>
          <w:szCs w:val="22"/>
        </w:rPr>
        <w:t>Conferenza di presentazione dell’Offerta formativa della Facoltà di Ingegneria dell’Informazione, Informatica e Statistica: 28 febbraio 2019.</w:t>
      </w:r>
    </w:p>
    <w:p w:rsidR="00F011F9" w:rsidRPr="00F81B9A" w:rsidRDefault="00F011F9" w:rsidP="00F011F9">
      <w:pPr>
        <w:jc w:val="both"/>
        <w:rPr>
          <w:rFonts w:ascii="Times New Roman" w:hAnsi="Times New Roman" w:cs="Times New Roman"/>
        </w:rPr>
      </w:pPr>
    </w:p>
    <w:p w:rsidR="00F011F9" w:rsidRPr="00F81B9A" w:rsidRDefault="00F011F9" w:rsidP="00F011F9">
      <w:pPr>
        <w:jc w:val="both"/>
        <w:rPr>
          <w:rFonts w:ascii="Times New Roman" w:hAnsi="Times New Roman" w:cs="Times New Roman"/>
        </w:rPr>
      </w:pPr>
      <w:r w:rsidRPr="00F81B9A">
        <w:rPr>
          <w:rFonts w:ascii="Times New Roman" w:hAnsi="Times New Roman" w:cs="Times New Roman"/>
        </w:rPr>
        <w:t xml:space="preserve">Il giorno </w:t>
      </w:r>
      <w:r w:rsidRPr="00F81B9A">
        <w:rPr>
          <w:rFonts w:ascii="Times New Roman" w:hAnsi="Times New Roman" w:cs="Times New Roman"/>
          <w:b/>
        </w:rPr>
        <w:t>28 febbraio p.v</w:t>
      </w:r>
      <w:r w:rsidRPr="00F81B9A">
        <w:rPr>
          <w:rFonts w:ascii="Times New Roman" w:hAnsi="Times New Roman" w:cs="Times New Roman"/>
        </w:rPr>
        <w:t xml:space="preserve">. la Facoltà di Ingegneria dell’Informazione, Informatica e Statistica </w:t>
      </w:r>
      <w:bookmarkStart w:id="0" w:name="_Hlk535787708"/>
      <w:r w:rsidRPr="00F81B9A">
        <w:rPr>
          <w:rFonts w:ascii="Times New Roman" w:hAnsi="Times New Roman" w:cs="Times New Roman"/>
        </w:rPr>
        <w:t>presenta la propria offerta formativa.</w:t>
      </w:r>
    </w:p>
    <w:bookmarkEnd w:id="0"/>
    <w:p w:rsidR="00F011F9" w:rsidRPr="00F81B9A" w:rsidRDefault="00F011F9" w:rsidP="00F011F9">
      <w:pPr>
        <w:jc w:val="both"/>
        <w:rPr>
          <w:rFonts w:ascii="Times New Roman" w:hAnsi="Times New Roman" w:cs="Times New Roman"/>
        </w:rPr>
      </w:pPr>
      <w:r w:rsidRPr="00F81B9A">
        <w:rPr>
          <w:rFonts w:ascii="Times New Roman" w:hAnsi="Times New Roman" w:cs="Times New Roman"/>
        </w:rPr>
        <w:t xml:space="preserve">La Facoltà è stata creata nel 2010 riunendo le competenze riguardanti l’Information </w:t>
      </w:r>
      <w:proofErr w:type="spellStart"/>
      <w:r w:rsidRPr="00F81B9A">
        <w:rPr>
          <w:rFonts w:ascii="Times New Roman" w:hAnsi="Times New Roman" w:cs="Times New Roman"/>
        </w:rPr>
        <w:t>Communication</w:t>
      </w:r>
      <w:proofErr w:type="spellEnd"/>
      <w:r w:rsidRPr="00F81B9A">
        <w:rPr>
          <w:rFonts w:ascii="Times New Roman" w:hAnsi="Times New Roman" w:cs="Times New Roman"/>
        </w:rPr>
        <w:t xml:space="preserve"> </w:t>
      </w:r>
      <w:proofErr w:type="spellStart"/>
      <w:r w:rsidRPr="00F81B9A">
        <w:rPr>
          <w:rFonts w:ascii="Times New Roman" w:hAnsi="Times New Roman" w:cs="Times New Roman"/>
        </w:rPr>
        <w:t>Technology</w:t>
      </w:r>
      <w:proofErr w:type="spellEnd"/>
      <w:r w:rsidRPr="00F81B9A">
        <w:rPr>
          <w:rFonts w:ascii="Times New Roman" w:hAnsi="Times New Roman" w:cs="Times New Roman"/>
        </w:rPr>
        <w:t xml:space="preserve"> presenti in Sapienza. E’ stata la prima Facoltà italiana interamente dedicata all’ICT; ed oggi, con i suoi quattro dipartimenti, gli oltre 250 docenti a cui si aggiungono i dottorandi e i post doc, e gli oltre 8000 studenti, è una delle più grandi realtà accademiche di ricerca e di formazione scientifica e ingegneristica sui temi dell’acquisizione, dell’elaborazione e del trasferimento dell’informazione e dell’analisi delle opportunità economico-gestionali offerte dalle tecnologie dell’ICT e dell’</w:t>
      </w:r>
      <w:proofErr w:type="spellStart"/>
      <w:r w:rsidRPr="00F81B9A">
        <w:rPr>
          <w:rFonts w:ascii="Times New Roman" w:hAnsi="Times New Roman" w:cs="Times New Roman"/>
        </w:rPr>
        <w:t>innovation</w:t>
      </w:r>
      <w:proofErr w:type="spellEnd"/>
      <w:r w:rsidRPr="00F81B9A">
        <w:rPr>
          <w:rFonts w:ascii="Times New Roman" w:hAnsi="Times New Roman" w:cs="Times New Roman"/>
        </w:rPr>
        <w:t xml:space="preserve"> management. </w:t>
      </w:r>
    </w:p>
    <w:p w:rsidR="00F011F9" w:rsidRPr="00F81B9A" w:rsidRDefault="00F011F9" w:rsidP="00F011F9">
      <w:pPr>
        <w:jc w:val="both"/>
        <w:rPr>
          <w:rFonts w:ascii="Times New Roman" w:hAnsi="Times New Roman" w:cs="Times New Roman"/>
        </w:rPr>
      </w:pPr>
      <w:r w:rsidRPr="00F81B9A">
        <w:rPr>
          <w:rFonts w:ascii="Times New Roman" w:hAnsi="Times New Roman" w:cs="Times New Roman"/>
        </w:rPr>
        <w:t>Nel corso della Conferenza saranno illustrati agli studenti le caratteristiche degli 11 corsi di laurea triennale e dei 16 corsi di laurea magistrale, le modalità di accesso ai corsi, la proiezione internazionale della Facoltà data dall’elevato numero di corsi di laurea in lingua inglese e/o con percorsi di doppio titolo, le attività scientifiche e di ricerca complementari offerte agli studenti, nonché gli sbocchi occupazionali previsti per i laureati. Saranno inoltre offerte testimonianze di studenti ed ex studenti e sarà possibile fare domande direttamente ai Presidenti dei corsi di laurea e laurea magistrale.</w:t>
      </w:r>
    </w:p>
    <w:p w:rsidR="00F011F9" w:rsidRPr="00F81B9A" w:rsidRDefault="00F011F9" w:rsidP="00F011F9">
      <w:pPr>
        <w:jc w:val="both"/>
        <w:rPr>
          <w:rFonts w:ascii="Times New Roman" w:hAnsi="Times New Roman" w:cs="Times New Roman"/>
          <w:b/>
        </w:rPr>
      </w:pPr>
      <w:r w:rsidRPr="00F81B9A">
        <w:rPr>
          <w:rFonts w:ascii="Times New Roman" w:hAnsi="Times New Roman" w:cs="Times New Roman"/>
          <w:b/>
        </w:rPr>
        <w:t>Per partecipare all’evento è necessario prenotarsi a questo link: https://goo.gl/1uA9YT</w:t>
      </w:r>
    </w:p>
    <w:p w:rsidR="00F011F9" w:rsidRPr="00F81B9A" w:rsidRDefault="00885A71" w:rsidP="00F011F9">
      <w:pPr>
        <w:jc w:val="both"/>
        <w:rPr>
          <w:rFonts w:ascii="Times New Roman" w:hAnsi="Times New Roman" w:cs="Times New Roman"/>
        </w:rPr>
      </w:pPr>
      <w:r w:rsidRPr="00F81B9A">
        <w:rPr>
          <w:rFonts w:ascii="Times New Roman" w:hAnsi="Times New Roman" w:cs="Times New Roman"/>
        </w:rPr>
        <w:t xml:space="preserve">L’evento </w:t>
      </w:r>
      <w:bookmarkStart w:id="1" w:name="_GoBack"/>
      <w:bookmarkEnd w:id="1"/>
      <w:r w:rsidR="00F011F9" w:rsidRPr="00F81B9A">
        <w:rPr>
          <w:rFonts w:ascii="Times New Roman" w:hAnsi="Times New Roman" w:cs="Times New Roman"/>
        </w:rPr>
        <w:t>si svolgerà nell’Aula Magna del Rettorato (Città Universitaria) – entrata lato Sportello CIAO.</w:t>
      </w:r>
    </w:p>
    <w:p w:rsidR="00F81B9A" w:rsidRPr="00F81B9A" w:rsidRDefault="00F81B9A" w:rsidP="00F81B9A">
      <w:pPr>
        <w:spacing w:after="0"/>
        <w:jc w:val="both"/>
        <w:rPr>
          <w:rFonts w:ascii="Times New Roman" w:hAnsi="Times New Roman" w:cs="Times New Roman"/>
        </w:rPr>
      </w:pPr>
      <w:r w:rsidRPr="00F81B9A">
        <w:rPr>
          <w:rFonts w:ascii="Times New Roman" w:hAnsi="Times New Roman" w:cs="Times New Roman"/>
        </w:rPr>
        <w:t>La Referente per l’Orientamento Universitario</w:t>
      </w:r>
    </w:p>
    <w:p w:rsidR="00F81B9A" w:rsidRPr="00F81B9A" w:rsidRDefault="00F81B9A" w:rsidP="00F81B9A">
      <w:pPr>
        <w:spacing w:after="0"/>
        <w:jc w:val="both"/>
        <w:rPr>
          <w:rFonts w:ascii="Times New Roman" w:hAnsi="Times New Roman" w:cs="Times New Roman"/>
        </w:rPr>
      </w:pPr>
      <w:r w:rsidRPr="00F81B9A">
        <w:rPr>
          <w:rFonts w:ascii="Times New Roman" w:hAnsi="Times New Roman" w:cs="Times New Roman"/>
        </w:rPr>
        <w:t>Prof.ssa Annalisa Palazzo</w:t>
      </w:r>
      <w:r w:rsidR="00C42095">
        <w:rPr>
          <w:rFonts w:ascii="Times New Roman" w:hAnsi="Times New Roman" w:cs="Times New Roman"/>
        </w:rPr>
        <w:tab/>
      </w:r>
      <w:r w:rsidR="00C42095">
        <w:rPr>
          <w:rFonts w:ascii="Times New Roman" w:hAnsi="Times New Roman" w:cs="Times New Roman"/>
        </w:rPr>
        <w:tab/>
      </w:r>
      <w:r w:rsidR="00C42095">
        <w:rPr>
          <w:rFonts w:ascii="Times New Roman" w:hAnsi="Times New Roman" w:cs="Times New Roman"/>
        </w:rPr>
        <w:tab/>
      </w:r>
      <w:r w:rsidR="00C42095">
        <w:rPr>
          <w:rFonts w:ascii="Times New Roman" w:hAnsi="Times New Roman" w:cs="Times New Roman"/>
        </w:rPr>
        <w:tab/>
        <w:t xml:space="preserve">       Il Dirigente Scolastico</w:t>
      </w:r>
    </w:p>
    <w:p w:rsidR="008D13DB" w:rsidRPr="00F81B9A" w:rsidRDefault="008D13DB" w:rsidP="00F81B9A">
      <w:pPr>
        <w:spacing w:after="0"/>
        <w:jc w:val="both"/>
        <w:rPr>
          <w:rFonts w:ascii="Times New Roman" w:hAnsi="Times New Roman" w:cs="Times New Roman"/>
        </w:rPr>
      </w:pPr>
      <w:r w:rsidRPr="00F81B9A">
        <w:rPr>
          <w:rFonts w:ascii="Times New Roman" w:hAnsi="Times New Roman" w:cs="Times New Roman"/>
        </w:rPr>
        <w:t xml:space="preserve">                                                                                          Prof. Alberto </w:t>
      </w:r>
      <w:proofErr w:type="spellStart"/>
      <w:r w:rsidRPr="00F81B9A">
        <w:rPr>
          <w:rFonts w:ascii="Times New Roman" w:hAnsi="Times New Roman" w:cs="Times New Roman"/>
        </w:rPr>
        <w:t>Cataneo</w:t>
      </w:r>
      <w:proofErr w:type="spellEnd"/>
    </w:p>
    <w:p w:rsidR="00F81B9A" w:rsidRDefault="008D13DB" w:rsidP="00F81B9A">
      <w:pPr>
        <w:spacing w:after="0"/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F81B9A">
        <w:rPr>
          <w:rFonts w:ascii="Times New Roman" w:hAnsi="Times New Roman" w:cs="Times New Roman"/>
          <w:sz w:val="18"/>
          <w:szCs w:val="18"/>
        </w:rPr>
        <w:t xml:space="preserve">(Firma autografa sostituita a mezzo stampa ai sensi </w:t>
      </w:r>
    </w:p>
    <w:p w:rsidR="008D13DB" w:rsidRPr="00F81B9A" w:rsidRDefault="00F81B9A" w:rsidP="00F81B9A">
      <w:pPr>
        <w:spacing w:after="0"/>
        <w:ind w:left="495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8D13DB" w:rsidRPr="00F81B9A">
        <w:rPr>
          <w:rFonts w:ascii="Times New Roman" w:hAnsi="Times New Roman" w:cs="Times New Roman"/>
          <w:sz w:val="18"/>
          <w:szCs w:val="18"/>
        </w:rPr>
        <w:t>dell’art. 3 comma 2 del d.lgs. n. 39/1993)</w:t>
      </w:r>
    </w:p>
    <w:p w:rsidR="008D13DB" w:rsidRPr="008D13DB" w:rsidRDefault="008D13DB" w:rsidP="008D13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13DB" w:rsidRPr="008D13DB" w:rsidSect="009476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B9A" w:rsidRDefault="00F81B9A" w:rsidP="00F81B9A">
      <w:pPr>
        <w:spacing w:after="0" w:line="240" w:lineRule="auto"/>
      </w:pPr>
      <w:r>
        <w:separator/>
      </w:r>
    </w:p>
  </w:endnote>
  <w:endnote w:type="continuationSeparator" w:id="0">
    <w:p w:rsidR="00F81B9A" w:rsidRDefault="00F81B9A" w:rsidP="00F81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B9A" w:rsidRDefault="00F81B9A" w:rsidP="00F81B9A">
      <w:pPr>
        <w:spacing w:after="0" w:line="240" w:lineRule="auto"/>
      </w:pPr>
      <w:r>
        <w:separator/>
      </w:r>
    </w:p>
  </w:footnote>
  <w:footnote w:type="continuationSeparator" w:id="0">
    <w:p w:rsidR="00F81B9A" w:rsidRDefault="00F81B9A" w:rsidP="00F81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3DB"/>
    <w:rsid w:val="00380BAD"/>
    <w:rsid w:val="00791E1C"/>
    <w:rsid w:val="00885A71"/>
    <w:rsid w:val="008D13DB"/>
    <w:rsid w:val="009476A5"/>
    <w:rsid w:val="00B604CB"/>
    <w:rsid w:val="00C42095"/>
    <w:rsid w:val="00CB4DF3"/>
    <w:rsid w:val="00EE1295"/>
    <w:rsid w:val="00F011F9"/>
    <w:rsid w:val="00F81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6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Standard"/>
    <w:qFormat/>
    <w:rsid w:val="008D13DB"/>
    <w:pPr>
      <w:keepNext/>
      <w:jc w:val="center"/>
    </w:pPr>
    <w:rPr>
      <w:sz w:val="32"/>
      <w:szCs w:val="32"/>
    </w:rPr>
  </w:style>
  <w:style w:type="paragraph" w:customStyle="1" w:styleId="Titolo31">
    <w:name w:val="Titolo 31"/>
    <w:basedOn w:val="Standard"/>
    <w:qFormat/>
    <w:rsid w:val="008D13DB"/>
    <w:pPr>
      <w:keepNext/>
      <w:ind w:left="5664"/>
    </w:pPr>
    <w:rPr>
      <w:b/>
      <w:bCs/>
      <w:sz w:val="28"/>
      <w:szCs w:val="28"/>
    </w:rPr>
  </w:style>
  <w:style w:type="paragraph" w:customStyle="1" w:styleId="Standard">
    <w:name w:val="Standard"/>
    <w:qFormat/>
    <w:rsid w:val="008D13D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xtbody">
    <w:name w:val="Text body"/>
    <w:basedOn w:val="Standard"/>
    <w:qFormat/>
    <w:rsid w:val="008D13DB"/>
    <w:pPr>
      <w:spacing w:after="120"/>
    </w:pPr>
  </w:style>
  <w:style w:type="paragraph" w:customStyle="1" w:styleId="Didascalia1">
    <w:name w:val="Didascalia1"/>
    <w:basedOn w:val="Standard"/>
    <w:qFormat/>
    <w:rsid w:val="008D13DB"/>
    <w:pPr>
      <w:jc w:val="center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8D13D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13D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B9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81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81B9A"/>
  </w:style>
  <w:style w:type="paragraph" w:styleId="Pidipagina">
    <w:name w:val="footer"/>
    <w:basedOn w:val="Normale"/>
    <w:link w:val="PidipaginaCarattere"/>
    <w:uiPriority w:val="99"/>
    <w:semiHidden/>
    <w:unhideWhenUsed/>
    <w:rsid w:val="00F81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81B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Palazzo</dc:creator>
  <cp:keywords/>
  <dc:description/>
  <cp:lastModifiedBy>protocollo</cp:lastModifiedBy>
  <cp:revision>7</cp:revision>
  <dcterms:created xsi:type="dcterms:W3CDTF">2019-01-20T21:45:00Z</dcterms:created>
  <dcterms:modified xsi:type="dcterms:W3CDTF">2019-01-21T13:05:00Z</dcterms:modified>
</cp:coreProperties>
</file>