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39" w:rsidRPr="007F76ED" w:rsidRDefault="00720339" w:rsidP="00720339">
      <w:pPr>
        <w:overflowPunct/>
        <w:autoSpaceDE/>
        <w:autoSpaceDN/>
        <w:adjustRightInd/>
        <w:spacing w:before="120"/>
        <w:jc w:val="center"/>
        <w:textAlignment w:val="auto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0700" cy="571500"/>
            <wp:effectExtent l="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339" w:rsidRPr="007F76ED" w:rsidRDefault="00720339" w:rsidP="00720339">
      <w:pPr>
        <w:pStyle w:val="Didascalia"/>
        <w:outlineLvl w:val="0"/>
        <w:rPr>
          <w:rFonts w:ascii="Arial" w:hAnsi="Arial" w:cs="Arial"/>
        </w:rPr>
      </w:pPr>
      <w:r w:rsidRPr="007F76ED">
        <w:rPr>
          <w:rFonts w:ascii="Arial" w:hAnsi="Arial" w:cs="Arial"/>
        </w:rPr>
        <w:t>MINISTERO  DELL’ ISTRUZIONE, DELL’UNIVERSITA’, DELLA RICERCA</w:t>
      </w:r>
    </w:p>
    <w:p w:rsidR="00720339" w:rsidRPr="007F76ED" w:rsidRDefault="00720339" w:rsidP="00720339">
      <w:pPr>
        <w:pStyle w:val="Titolo2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UFFICIO SCOLASTICO REGIONALE PER IL LAZIO</w:t>
      </w:r>
    </w:p>
    <w:p w:rsidR="00720339" w:rsidRPr="007F76ED" w:rsidRDefault="00720339" w:rsidP="00720339">
      <w:pPr>
        <w:pStyle w:val="Titolo3"/>
        <w:ind w:left="0"/>
        <w:jc w:val="center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b w:val="0"/>
          <w:bCs w:val="0"/>
          <w:sz w:val="22"/>
          <w:szCs w:val="22"/>
        </w:rPr>
        <w:t>LICEO SCIENTIFICO STATALE</w:t>
      </w:r>
    </w:p>
    <w:p w:rsidR="00720339" w:rsidRPr="007F76ED" w:rsidRDefault="00720339" w:rsidP="00720339">
      <w:pPr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>“</w:t>
      </w:r>
      <w:r w:rsidRPr="007F76ED">
        <w:rPr>
          <w:rFonts w:ascii="Arial" w:hAnsi="Arial" w:cs="Arial"/>
          <w:b/>
          <w:bCs/>
          <w:sz w:val="22"/>
          <w:szCs w:val="22"/>
        </w:rPr>
        <w:t>TALETE”</w:t>
      </w:r>
    </w:p>
    <w:p w:rsidR="00720339" w:rsidRPr="007F76ED" w:rsidRDefault="00720339" w:rsidP="00720339">
      <w:pPr>
        <w:rPr>
          <w:rFonts w:ascii="Arial" w:hAnsi="Arial" w:cs="Arial"/>
          <w:i/>
          <w:iCs/>
          <w:sz w:val="22"/>
          <w:szCs w:val="22"/>
        </w:rPr>
      </w:pPr>
      <w:r w:rsidRPr="007F76ED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720339" w:rsidRPr="007F76ED" w:rsidRDefault="00720339" w:rsidP="00720339">
      <w:pPr>
        <w:rPr>
          <w:rFonts w:ascii="Arial" w:hAnsi="Arial" w:cs="Arial"/>
          <w:b/>
          <w:bCs/>
          <w:sz w:val="22"/>
          <w:szCs w:val="22"/>
        </w:rPr>
      </w:pPr>
    </w:p>
    <w:p w:rsidR="00720339" w:rsidRPr="007F76ED" w:rsidRDefault="00720339" w:rsidP="00720339">
      <w:pPr>
        <w:ind w:left="142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</w:r>
    </w:p>
    <w:p w:rsidR="00720339" w:rsidRPr="007F76ED" w:rsidRDefault="00720339" w:rsidP="00720339">
      <w:pPr>
        <w:ind w:left="142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Roma, </w:t>
      </w:r>
      <w:r w:rsidR="00794C53">
        <w:rPr>
          <w:rFonts w:ascii="Arial" w:hAnsi="Arial" w:cs="Arial"/>
          <w:sz w:val="22"/>
          <w:szCs w:val="22"/>
        </w:rPr>
        <w:t>28/11/2018</w:t>
      </w:r>
    </w:p>
    <w:p w:rsidR="00720339" w:rsidRPr="007F76ED" w:rsidRDefault="00720339" w:rsidP="00720339">
      <w:pPr>
        <w:rPr>
          <w:rFonts w:ascii="Arial" w:hAnsi="Arial" w:cs="Arial"/>
          <w:sz w:val="22"/>
          <w:szCs w:val="22"/>
        </w:rPr>
      </w:pPr>
    </w:p>
    <w:p w:rsidR="00720339" w:rsidRPr="007F76ED" w:rsidRDefault="00720339" w:rsidP="009059FB">
      <w:pPr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Ai docenti</w:t>
      </w:r>
    </w:p>
    <w:p w:rsidR="00CC222F" w:rsidRDefault="00720339" w:rsidP="009059FB">
      <w:pPr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9059FB">
        <w:rPr>
          <w:rFonts w:ascii="Arial" w:hAnsi="Arial" w:cs="Arial"/>
          <w:sz w:val="22"/>
          <w:szCs w:val="22"/>
        </w:rPr>
        <w:t xml:space="preserve">                            </w:t>
      </w:r>
      <w:r w:rsidRPr="007F76ED">
        <w:rPr>
          <w:rFonts w:ascii="Arial" w:hAnsi="Arial" w:cs="Arial"/>
          <w:sz w:val="22"/>
          <w:szCs w:val="22"/>
        </w:rPr>
        <w:t>Agli studenti</w:t>
      </w:r>
      <w:r w:rsidR="00CC222F" w:rsidRPr="00CC222F">
        <w:rPr>
          <w:rFonts w:ascii="Arial" w:hAnsi="Arial" w:cs="Arial"/>
          <w:sz w:val="22"/>
          <w:szCs w:val="22"/>
        </w:rPr>
        <w:t xml:space="preserve"> </w:t>
      </w:r>
    </w:p>
    <w:p w:rsidR="00720339" w:rsidRPr="007F76ED" w:rsidRDefault="00CC222F" w:rsidP="009059FB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Pr="007F76ED">
        <w:rPr>
          <w:rFonts w:ascii="Arial" w:hAnsi="Arial" w:cs="Arial"/>
          <w:sz w:val="22"/>
          <w:szCs w:val="22"/>
        </w:rPr>
        <w:t>Ai genitori</w:t>
      </w:r>
    </w:p>
    <w:p w:rsidR="00720339" w:rsidRPr="007F76ED" w:rsidRDefault="00720339" w:rsidP="009059FB">
      <w:pPr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 w:rsidR="00CC222F">
        <w:rPr>
          <w:rFonts w:ascii="Arial" w:hAnsi="Arial" w:cs="Arial"/>
          <w:sz w:val="22"/>
          <w:szCs w:val="22"/>
        </w:rPr>
        <w:t>Sito web</w:t>
      </w:r>
    </w:p>
    <w:p w:rsidR="009059FB" w:rsidRDefault="009059FB" w:rsidP="00CC222F">
      <w:pPr>
        <w:spacing w:before="120" w:after="240"/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CC222F" w:rsidRPr="00CC222F" w:rsidRDefault="00720339" w:rsidP="00CC222F">
      <w:pPr>
        <w:spacing w:before="120"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CC222F">
        <w:rPr>
          <w:rFonts w:ascii="Arial" w:hAnsi="Arial" w:cs="Arial"/>
          <w:b/>
          <w:sz w:val="22"/>
          <w:szCs w:val="22"/>
        </w:rPr>
        <w:t>CIRCOLARE n.</w:t>
      </w:r>
      <w:r w:rsidR="00C00618">
        <w:rPr>
          <w:rFonts w:ascii="Arial" w:hAnsi="Arial" w:cs="Arial"/>
          <w:b/>
          <w:sz w:val="22"/>
          <w:szCs w:val="22"/>
        </w:rPr>
        <w:t xml:space="preserve"> 135</w:t>
      </w:r>
    </w:p>
    <w:p w:rsidR="00720339" w:rsidRPr="007F76ED" w:rsidRDefault="00720339" w:rsidP="00720339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Oggetto: </w:t>
      </w:r>
      <w:r>
        <w:rPr>
          <w:rFonts w:ascii="Arial" w:hAnsi="Arial" w:cs="Arial"/>
          <w:b/>
          <w:sz w:val="22"/>
          <w:szCs w:val="22"/>
        </w:rPr>
        <w:t>S</w:t>
      </w:r>
      <w:r w:rsidR="00AB4340">
        <w:rPr>
          <w:rFonts w:ascii="Arial" w:hAnsi="Arial" w:cs="Arial"/>
          <w:b/>
          <w:sz w:val="22"/>
          <w:szCs w:val="22"/>
        </w:rPr>
        <w:t>elezioni alunni del primo biennio</w:t>
      </w:r>
      <w:r>
        <w:rPr>
          <w:rFonts w:ascii="Arial" w:hAnsi="Arial" w:cs="Arial"/>
          <w:b/>
          <w:sz w:val="22"/>
          <w:szCs w:val="22"/>
        </w:rPr>
        <w:t xml:space="preserve"> per partecipazione al PON “ Non solo calcoli” modulo 3 ( mini CLIL)</w:t>
      </w:r>
    </w:p>
    <w:p w:rsidR="00720339" w:rsidRDefault="00720339" w:rsidP="00CC222F">
      <w:pPr>
        <w:spacing w:before="120" w:after="24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comunica che  è possibile avviare il modulo 3 del PON “ Non solo calcoli” rivolto agli studenti delle c</w:t>
      </w:r>
      <w:r w:rsidR="00AB4340">
        <w:rPr>
          <w:rFonts w:ascii="Arial" w:hAnsi="Arial" w:cs="Arial"/>
          <w:sz w:val="22"/>
          <w:szCs w:val="22"/>
        </w:rPr>
        <w:t xml:space="preserve">lassi prime dalla sezione A alla sezione L e delle classi seconde </w:t>
      </w:r>
      <w:r>
        <w:rPr>
          <w:rFonts w:ascii="Arial" w:hAnsi="Arial" w:cs="Arial"/>
          <w:sz w:val="22"/>
          <w:szCs w:val="22"/>
        </w:rPr>
        <w:t xml:space="preserve"> del Liceo Talete. Il modulo è svolto da</w:t>
      </w:r>
      <w:r w:rsidR="00456854">
        <w:rPr>
          <w:rFonts w:ascii="Arial" w:hAnsi="Arial" w:cs="Arial"/>
          <w:sz w:val="22"/>
          <w:szCs w:val="22"/>
        </w:rPr>
        <w:t>l</w:t>
      </w:r>
      <w:r w:rsidR="00312C2E">
        <w:rPr>
          <w:rFonts w:ascii="Arial" w:hAnsi="Arial" w:cs="Arial"/>
          <w:sz w:val="22"/>
          <w:szCs w:val="22"/>
        </w:rPr>
        <w:t xml:space="preserve"> docente di </w:t>
      </w:r>
      <w:r>
        <w:rPr>
          <w:rFonts w:ascii="Arial" w:hAnsi="Arial" w:cs="Arial"/>
          <w:sz w:val="22"/>
          <w:szCs w:val="22"/>
        </w:rPr>
        <w:t>li</w:t>
      </w:r>
      <w:r w:rsidR="00456854">
        <w:rPr>
          <w:rFonts w:ascii="Arial" w:hAnsi="Arial" w:cs="Arial"/>
          <w:sz w:val="22"/>
          <w:szCs w:val="22"/>
        </w:rPr>
        <w:t>ngua</w:t>
      </w:r>
      <w:r w:rsidR="00312C2E">
        <w:rPr>
          <w:rFonts w:ascii="Arial" w:hAnsi="Arial" w:cs="Arial"/>
          <w:sz w:val="22"/>
          <w:szCs w:val="22"/>
        </w:rPr>
        <w:t xml:space="preserve"> inglese</w:t>
      </w:r>
      <w:r w:rsidR="00456854">
        <w:rPr>
          <w:rFonts w:ascii="Arial" w:hAnsi="Arial" w:cs="Arial"/>
          <w:sz w:val="22"/>
          <w:szCs w:val="22"/>
        </w:rPr>
        <w:t xml:space="preserve">, prof. Corrado Micheli, in compresenza con </w:t>
      </w:r>
      <w:r>
        <w:rPr>
          <w:rFonts w:ascii="Arial" w:hAnsi="Arial" w:cs="Arial"/>
          <w:sz w:val="22"/>
          <w:szCs w:val="22"/>
        </w:rPr>
        <w:t xml:space="preserve"> il tutor d’</w:t>
      </w:r>
      <w:r w:rsidR="00312C2E">
        <w:rPr>
          <w:rFonts w:ascii="Arial" w:hAnsi="Arial" w:cs="Arial"/>
          <w:sz w:val="22"/>
          <w:szCs w:val="22"/>
        </w:rPr>
        <w:t xml:space="preserve">aula prof. Riccardo Benini selezionati dopo appositi bandi. Gli  argomenti che verranno svolti nel modulo saranno </w:t>
      </w:r>
      <w:r>
        <w:rPr>
          <w:rFonts w:ascii="Arial" w:hAnsi="Arial" w:cs="Arial"/>
          <w:sz w:val="22"/>
          <w:szCs w:val="22"/>
        </w:rPr>
        <w:t xml:space="preserve">giochi logico- matematico, </w:t>
      </w:r>
      <w:r w:rsidR="00456854">
        <w:rPr>
          <w:rFonts w:ascii="Arial" w:hAnsi="Arial" w:cs="Arial"/>
          <w:sz w:val="22"/>
          <w:szCs w:val="22"/>
        </w:rPr>
        <w:t>lettura e comprensione di test</w:t>
      </w:r>
      <w:r w:rsidR="00312C2E">
        <w:rPr>
          <w:rFonts w:ascii="Arial" w:hAnsi="Arial" w:cs="Arial"/>
          <w:sz w:val="22"/>
          <w:szCs w:val="22"/>
        </w:rPr>
        <w:t>i scientifici in lingua inglese, letture di racconti “matematici” in lingua inglese.</w:t>
      </w:r>
    </w:p>
    <w:p w:rsidR="00456854" w:rsidRDefault="00456854" w:rsidP="00CC222F">
      <w:pPr>
        <w:spacing w:before="120" w:after="24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durata del corso è </w:t>
      </w:r>
      <w:r w:rsidR="00312C2E">
        <w:rPr>
          <w:rFonts w:ascii="Arial" w:hAnsi="Arial" w:cs="Arial"/>
          <w:sz w:val="22"/>
          <w:szCs w:val="22"/>
        </w:rPr>
        <w:t xml:space="preserve"> di 30 ore pomeridiane ( dalle 15 alle 17)</w:t>
      </w:r>
      <w:r w:rsidR="00937118">
        <w:rPr>
          <w:rFonts w:ascii="Arial" w:hAnsi="Arial" w:cs="Arial"/>
          <w:sz w:val="22"/>
          <w:szCs w:val="22"/>
        </w:rPr>
        <w:t>,</w:t>
      </w:r>
      <w:r w:rsidR="00312C2E">
        <w:rPr>
          <w:rFonts w:ascii="Arial" w:hAnsi="Arial" w:cs="Arial"/>
          <w:sz w:val="22"/>
          <w:szCs w:val="22"/>
        </w:rPr>
        <w:t xml:space="preserve"> suddivise </w:t>
      </w:r>
      <w:r w:rsidR="00720339">
        <w:rPr>
          <w:rFonts w:ascii="Arial" w:hAnsi="Arial" w:cs="Arial"/>
          <w:sz w:val="22"/>
          <w:szCs w:val="22"/>
        </w:rPr>
        <w:t>in 15 incontri</w:t>
      </w:r>
      <w:r w:rsidR="00AB4340">
        <w:rPr>
          <w:rFonts w:ascii="Arial" w:hAnsi="Arial" w:cs="Arial"/>
          <w:sz w:val="22"/>
          <w:szCs w:val="22"/>
        </w:rPr>
        <w:t>,</w:t>
      </w:r>
      <w:r w:rsidR="00720339">
        <w:rPr>
          <w:rFonts w:ascii="Arial" w:hAnsi="Arial" w:cs="Arial"/>
          <w:sz w:val="22"/>
          <w:szCs w:val="22"/>
        </w:rPr>
        <w:t xml:space="preserve">  da svolgersi </w:t>
      </w:r>
      <w:r w:rsidR="00AB4340">
        <w:rPr>
          <w:rFonts w:ascii="Arial" w:hAnsi="Arial" w:cs="Arial"/>
          <w:sz w:val="22"/>
          <w:szCs w:val="22"/>
        </w:rPr>
        <w:t xml:space="preserve"> di martedì </w:t>
      </w:r>
      <w:r w:rsidR="00720339">
        <w:rPr>
          <w:rFonts w:ascii="Arial" w:hAnsi="Arial" w:cs="Arial"/>
          <w:sz w:val="22"/>
          <w:szCs w:val="22"/>
        </w:rPr>
        <w:t>nel periodo dicembre – marzo</w:t>
      </w:r>
      <w:r w:rsidR="00312C2E">
        <w:rPr>
          <w:rFonts w:ascii="Arial" w:hAnsi="Arial" w:cs="Arial"/>
          <w:sz w:val="22"/>
          <w:szCs w:val="22"/>
        </w:rPr>
        <w:t xml:space="preserve">. </w:t>
      </w:r>
    </w:p>
    <w:p w:rsidR="00720339" w:rsidRDefault="00456854" w:rsidP="00CC222F">
      <w:pPr>
        <w:spacing w:before="120" w:after="24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invitano i docenti di lingua inglese e di matematica delle suddette classi a concordare 4/5 nominativi di studenti, che vogliano seguire il cor</w:t>
      </w:r>
      <w:r w:rsidR="00AB4340">
        <w:rPr>
          <w:rFonts w:ascii="Arial" w:hAnsi="Arial" w:cs="Arial"/>
          <w:sz w:val="22"/>
          <w:szCs w:val="22"/>
        </w:rPr>
        <w:t xml:space="preserve">so e che abbiano interesse a migliorare le competenze in lingua inglese e in matematica. </w:t>
      </w:r>
      <w:r>
        <w:rPr>
          <w:rFonts w:ascii="Arial" w:hAnsi="Arial" w:cs="Arial"/>
          <w:sz w:val="22"/>
          <w:szCs w:val="22"/>
        </w:rPr>
        <w:t xml:space="preserve"> </w:t>
      </w:r>
      <w:r w:rsidR="00AB4340">
        <w:rPr>
          <w:rFonts w:ascii="Arial" w:hAnsi="Arial" w:cs="Arial"/>
          <w:sz w:val="22"/>
          <w:szCs w:val="22"/>
        </w:rPr>
        <w:t>I  nominativi dovranno essere inviati al prof. Benini entro il 3 dicembre . Qualora il numero delle richieste fosse eccedente  i 28 alunni,</w:t>
      </w:r>
      <w:bookmarkStart w:id="0" w:name="_GoBack"/>
      <w:bookmarkEnd w:id="0"/>
      <w:r w:rsidR="00AB4340">
        <w:rPr>
          <w:rFonts w:ascii="Arial" w:hAnsi="Arial" w:cs="Arial"/>
          <w:sz w:val="22"/>
          <w:szCs w:val="22"/>
        </w:rPr>
        <w:t xml:space="preserve"> si procederà al sorteggio.</w:t>
      </w:r>
    </w:p>
    <w:p w:rsidR="00937118" w:rsidRDefault="00937118" w:rsidP="00720339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</w:p>
    <w:p w:rsidR="00456854" w:rsidRDefault="00456854" w:rsidP="00312C2E">
      <w:pPr>
        <w:tabs>
          <w:tab w:val="left" w:pos="6261"/>
        </w:tabs>
        <w:spacing w:before="120" w:after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referente PON “ Non solo calcoli”</w:t>
      </w:r>
      <w:r w:rsidR="00312C2E">
        <w:rPr>
          <w:rFonts w:ascii="Arial" w:hAnsi="Arial" w:cs="Arial"/>
          <w:sz w:val="22"/>
          <w:szCs w:val="22"/>
        </w:rPr>
        <w:tab/>
      </w:r>
    </w:p>
    <w:p w:rsidR="00456854" w:rsidRPr="007F76ED" w:rsidRDefault="00456854" w:rsidP="00720339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Prof.ssa Daniela Casale</w:t>
      </w:r>
    </w:p>
    <w:p w:rsidR="00CC222F" w:rsidRDefault="00720339" w:rsidP="00CC222F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Il Dirigente scolastico</w:t>
      </w:r>
    </w:p>
    <w:p w:rsidR="00720339" w:rsidRPr="007F76ED" w:rsidRDefault="00CC222F" w:rsidP="00CC222F">
      <w:pPr>
        <w:spacing w:before="120" w:after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20339" w:rsidRPr="007F76ED">
        <w:rPr>
          <w:rFonts w:ascii="Arial" w:hAnsi="Arial" w:cs="Arial"/>
          <w:sz w:val="22"/>
          <w:szCs w:val="22"/>
        </w:rPr>
        <w:t>Prof.  Alberto Cataneo</w:t>
      </w:r>
    </w:p>
    <w:p w:rsidR="00720339" w:rsidRPr="007F76ED" w:rsidRDefault="00720339" w:rsidP="00720339">
      <w:pPr>
        <w:pStyle w:val="Intestazione"/>
        <w:tabs>
          <w:tab w:val="left" w:pos="708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ab/>
      </w:r>
      <w:r w:rsidRPr="007F76ED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(Firma autografa sostituita a mezzo  stampa</w:t>
      </w:r>
    </w:p>
    <w:p w:rsidR="00720339" w:rsidRPr="007F76ED" w:rsidRDefault="00720339" w:rsidP="00720339">
      <w:pPr>
        <w:pStyle w:val="Intestazione"/>
        <w:tabs>
          <w:tab w:val="left" w:pos="708"/>
        </w:tabs>
        <w:spacing w:line="276" w:lineRule="auto"/>
        <w:rPr>
          <w:rFonts w:ascii="Arial" w:hAnsi="Arial" w:cs="Arial"/>
          <w:sz w:val="22"/>
          <w:szCs w:val="22"/>
        </w:rPr>
      </w:pPr>
      <w:r w:rsidRPr="007F76ED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CC222F">
        <w:rPr>
          <w:rFonts w:ascii="Arial" w:hAnsi="Arial" w:cs="Arial"/>
          <w:sz w:val="22"/>
          <w:szCs w:val="22"/>
        </w:rPr>
        <w:t xml:space="preserve">       </w:t>
      </w:r>
      <w:r w:rsidRPr="007F76ED">
        <w:rPr>
          <w:rFonts w:ascii="Arial" w:hAnsi="Arial" w:cs="Arial"/>
          <w:sz w:val="22"/>
          <w:szCs w:val="22"/>
        </w:rPr>
        <w:t>ai sensi dell’art. 3 comma 2 del d.lgs. n.39/1993)</w:t>
      </w:r>
    </w:p>
    <w:p w:rsidR="00720339" w:rsidRPr="007F76ED" w:rsidRDefault="00720339" w:rsidP="00720339">
      <w:pPr>
        <w:rPr>
          <w:rFonts w:ascii="Arial" w:hAnsi="Arial" w:cs="Arial"/>
          <w:sz w:val="22"/>
          <w:szCs w:val="22"/>
        </w:rPr>
      </w:pPr>
    </w:p>
    <w:p w:rsidR="00720339" w:rsidRPr="007F76ED" w:rsidRDefault="00720339" w:rsidP="00720339">
      <w:pPr>
        <w:rPr>
          <w:rFonts w:ascii="Arial" w:hAnsi="Arial" w:cs="Arial"/>
          <w:sz w:val="22"/>
          <w:szCs w:val="22"/>
        </w:rPr>
      </w:pPr>
    </w:p>
    <w:p w:rsidR="00FA0196" w:rsidRDefault="00FA0196"/>
    <w:sectPr w:rsidR="00FA0196" w:rsidSect="002143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283"/>
  <w:characterSpacingControl w:val="doNotCompress"/>
  <w:compat/>
  <w:rsids>
    <w:rsidRoot w:val="00720339"/>
    <w:rsid w:val="00312C2E"/>
    <w:rsid w:val="00381920"/>
    <w:rsid w:val="00456854"/>
    <w:rsid w:val="005D75DC"/>
    <w:rsid w:val="00687095"/>
    <w:rsid w:val="00720339"/>
    <w:rsid w:val="00794C53"/>
    <w:rsid w:val="009059FB"/>
    <w:rsid w:val="00937118"/>
    <w:rsid w:val="00AB4340"/>
    <w:rsid w:val="00C00618"/>
    <w:rsid w:val="00CC222F"/>
    <w:rsid w:val="00FA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033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2033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20339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20339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20339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2033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203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33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03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0339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20339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720339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720339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720339"/>
    <w:pPr>
      <w:jc w:val="center"/>
    </w:pPr>
    <w:rPr>
      <w:b/>
      <w:bCs/>
      <w:sz w:val="22"/>
      <w:szCs w:val="22"/>
    </w:rPr>
  </w:style>
  <w:style w:type="paragraph" w:styleId="Intestazione">
    <w:name w:val="header"/>
    <w:basedOn w:val="Normale"/>
    <w:link w:val="IntestazioneCarattere"/>
    <w:rsid w:val="0072033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72033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33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33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dirigente</cp:lastModifiedBy>
  <cp:revision>5</cp:revision>
  <dcterms:created xsi:type="dcterms:W3CDTF">2018-11-28T12:47:00Z</dcterms:created>
  <dcterms:modified xsi:type="dcterms:W3CDTF">2018-11-28T12:52:00Z</dcterms:modified>
</cp:coreProperties>
</file>