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03E" w:rsidRDefault="0018103E" w:rsidP="0018103E">
      <w:pPr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03E" w:rsidRPr="00140C95" w:rsidRDefault="0018103E" w:rsidP="0018103E">
      <w:pPr>
        <w:pStyle w:val="Didascalia"/>
        <w:outlineLvl w:val="0"/>
        <w:rPr>
          <w:rFonts w:ascii="Arial" w:hAnsi="Arial"/>
        </w:rPr>
      </w:pPr>
      <w:r w:rsidRPr="00140C95">
        <w:rPr>
          <w:rFonts w:ascii="Arial" w:hAnsi="Arial"/>
        </w:rPr>
        <w:t>MINISTERO  DELL’ ISTRUZIONE, DELL’UNIVERSITA’, DELLA RICERCA</w:t>
      </w:r>
    </w:p>
    <w:p w:rsidR="0018103E" w:rsidRPr="00140C95" w:rsidRDefault="0018103E" w:rsidP="0018103E">
      <w:pPr>
        <w:pStyle w:val="Titolo2"/>
        <w:rPr>
          <w:rFonts w:ascii="Arial" w:hAnsi="Arial"/>
          <w:sz w:val="22"/>
          <w:szCs w:val="22"/>
        </w:rPr>
      </w:pPr>
      <w:r w:rsidRPr="00140C95">
        <w:rPr>
          <w:rFonts w:ascii="Arial" w:hAnsi="Arial"/>
          <w:sz w:val="22"/>
          <w:szCs w:val="22"/>
        </w:rPr>
        <w:t>UFFICIO SCOLASTICO REGIONALE PER IL LAZIO</w:t>
      </w:r>
    </w:p>
    <w:p w:rsidR="0018103E" w:rsidRPr="00140C95" w:rsidRDefault="0018103E" w:rsidP="0018103E">
      <w:pPr>
        <w:pStyle w:val="Titolo3"/>
        <w:ind w:left="0"/>
        <w:jc w:val="center"/>
        <w:rPr>
          <w:rFonts w:ascii="Arial" w:hAnsi="Arial"/>
          <w:sz w:val="22"/>
          <w:szCs w:val="22"/>
        </w:rPr>
      </w:pPr>
      <w:r w:rsidRPr="00140C95">
        <w:rPr>
          <w:rFonts w:ascii="Arial" w:hAnsi="Arial"/>
          <w:b w:val="0"/>
          <w:bCs w:val="0"/>
          <w:sz w:val="22"/>
          <w:szCs w:val="22"/>
        </w:rPr>
        <w:t>LICEO SCIENTIFICO STATALE</w:t>
      </w:r>
    </w:p>
    <w:p w:rsidR="0018103E" w:rsidRPr="00140C95" w:rsidRDefault="0018103E" w:rsidP="0018103E">
      <w:pPr>
        <w:jc w:val="center"/>
        <w:outlineLvl w:val="0"/>
        <w:rPr>
          <w:rFonts w:ascii="Arial" w:hAnsi="Arial"/>
          <w:b/>
          <w:bCs/>
          <w:sz w:val="32"/>
          <w:szCs w:val="32"/>
        </w:rPr>
      </w:pPr>
      <w:r w:rsidRPr="00140C95">
        <w:rPr>
          <w:rFonts w:ascii="Arial" w:hAnsi="Arial"/>
          <w:sz w:val="32"/>
          <w:szCs w:val="32"/>
        </w:rPr>
        <w:t>“</w:t>
      </w:r>
      <w:r w:rsidRPr="00140C95">
        <w:rPr>
          <w:rFonts w:ascii="Arial" w:hAnsi="Arial"/>
          <w:b/>
          <w:bCs/>
          <w:sz w:val="32"/>
          <w:szCs w:val="32"/>
        </w:rPr>
        <w:t>TALETE”</w:t>
      </w:r>
    </w:p>
    <w:p w:rsidR="0018103E" w:rsidRPr="00E41A29" w:rsidRDefault="0018103E" w:rsidP="00E41A29">
      <w:pPr>
        <w:ind w:left="142"/>
        <w:rPr>
          <w:rFonts w:ascii="Arial" w:hAnsi="Arial"/>
        </w:rPr>
      </w:pPr>
      <w:r w:rsidRPr="00140C95">
        <w:rPr>
          <w:rFonts w:ascii="Arial" w:hAnsi="Arial"/>
        </w:rPr>
        <w:tab/>
      </w:r>
      <w:r w:rsidRPr="00140C95">
        <w:rPr>
          <w:rFonts w:ascii="Arial" w:hAnsi="Arial"/>
        </w:rPr>
        <w:tab/>
      </w:r>
      <w:r w:rsidRPr="00140C95">
        <w:rPr>
          <w:rFonts w:ascii="Arial" w:hAnsi="Arial"/>
        </w:rPr>
        <w:tab/>
      </w:r>
      <w:r w:rsidRPr="00140C95">
        <w:rPr>
          <w:rFonts w:ascii="Arial" w:hAnsi="Arial"/>
        </w:rPr>
        <w:tab/>
      </w:r>
      <w:r w:rsidRPr="00140C95">
        <w:rPr>
          <w:rFonts w:ascii="Arial" w:hAnsi="Arial"/>
        </w:rPr>
        <w:tab/>
      </w:r>
      <w:r w:rsidRPr="00140C95">
        <w:rPr>
          <w:rFonts w:ascii="Arial" w:hAnsi="Arial"/>
        </w:rPr>
        <w:tab/>
      </w:r>
      <w:r w:rsidRPr="00140C95">
        <w:rPr>
          <w:rFonts w:ascii="Arial" w:hAnsi="Arial"/>
        </w:rPr>
        <w:tab/>
      </w:r>
      <w:r w:rsidRPr="00140C95">
        <w:rPr>
          <w:rFonts w:ascii="Arial" w:hAnsi="Arial"/>
        </w:rPr>
        <w:tab/>
      </w:r>
      <w:r>
        <w:rPr>
          <w:rFonts w:ascii="Arial" w:hAnsi="Arial"/>
          <w:sz w:val="22"/>
        </w:rPr>
        <w:t>Roma, 14/11/2018</w:t>
      </w:r>
    </w:p>
    <w:p w:rsidR="0018103E" w:rsidRDefault="0018103E" w:rsidP="0018103E">
      <w:pPr>
        <w:spacing w:after="0" w:line="0" w:lineRule="atLeast"/>
        <w:ind w:left="5670"/>
        <w:outlineLvl w:val="0"/>
        <w:rPr>
          <w:rFonts w:ascii="Arial" w:hAnsi="Arial"/>
          <w:sz w:val="22"/>
        </w:rPr>
      </w:pPr>
      <w:r w:rsidRPr="00140C95">
        <w:rPr>
          <w:rFonts w:ascii="Arial" w:hAnsi="Arial"/>
          <w:sz w:val="22"/>
        </w:rPr>
        <w:t>Agli studenti</w:t>
      </w:r>
    </w:p>
    <w:p w:rsidR="0018103E" w:rsidRDefault="0018103E" w:rsidP="0018103E">
      <w:pPr>
        <w:spacing w:after="0" w:line="0" w:lineRule="atLeast"/>
        <w:ind w:left="567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Ai Genitori</w:t>
      </w:r>
    </w:p>
    <w:p w:rsidR="0018103E" w:rsidRPr="00140C95" w:rsidRDefault="0018103E" w:rsidP="0018103E">
      <w:pPr>
        <w:spacing w:after="0" w:line="0" w:lineRule="atLeast"/>
        <w:ind w:left="567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ai Docenti</w:t>
      </w:r>
    </w:p>
    <w:p w:rsidR="0018103E" w:rsidRPr="00140C95" w:rsidRDefault="0018103E" w:rsidP="0018103E">
      <w:pPr>
        <w:spacing w:after="0" w:line="0" w:lineRule="atLeast"/>
        <w:ind w:left="5670"/>
        <w:rPr>
          <w:rFonts w:ascii="Arial" w:hAnsi="Arial"/>
          <w:sz w:val="22"/>
        </w:rPr>
      </w:pPr>
      <w:r w:rsidRPr="00140C95">
        <w:rPr>
          <w:rFonts w:ascii="Arial" w:hAnsi="Arial"/>
          <w:sz w:val="22"/>
        </w:rPr>
        <w:t>p.c. Alla DSGA</w:t>
      </w:r>
    </w:p>
    <w:p w:rsidR="0018103E" w:rsidRPr="00140C95" w:rsidRDefault="0018103E" w:rsidP="0018103E">
      <w:pPr>
        <w:spacing w:after="0" w:line="0" w:lineRule="atLeast"/>
        <w:ind w:left="5670"/>
        <w:rPr>
          <w:rFonts w:ascii="Arial" w:hAnsi="Arial"/>
          <w:sz w:val="22"/>
        </w:rPr>
      </w:pPr>
      <w:r w:rsidRPr="00140C95">
        <w:rPr>
          <w:rFonts w:ascii="Arial" w:hAnsi="Arial"/>
          <w:sz w:val="22"/>
        </w:rPr>
        <w:t>p.c. Al personale ATA</w:t>
      </w:r>
    </w:p>
    <w:p w:rsidR="0018103E" w:rsidRPr="00140C95" w:rsidRDefault="0018103E" w:rsidP="0018103E">
      <w:pPr>
        <w:spacing w:after="0" w:line="0" w:lineRule="atLeast"/>
        <w:ind w:left="5670"/>
        <w:rPr>
          <w:rFonts w:ascii="Arial" w:hAnsi="Arial"/>
          <w:sz w:val="22"/>
        </w:rPr>
      </w:pPr>
      <w:r>
        <w:rPr>
          <w:rFonts w:ascii="Arial" w:hAnsi="Arial"/>
          <w:sz w:val="22"/>
        </w:rPr>
        <w:t>Sito web</w:t>
      </w:r>
    </w:p>
    <w:p w:rsidR="0018103E" w:rsidRPr="00140C95" w:rsidRDefault="0018103E" w:rsidP="0018103E">
      <w:pPr>
        <w:spacing w:after="0" w:line="0" w:lineRule="atLeast"/>
        <w:jc w:val="center"/>
        <w:rPr>
          <w:rFonts w:ascii="Arial" w:hAnsi="Arial"/>
          <w:sz w:val="28"/>
          <w:szCs w:val="28"/>
        </w:rPr>
      </w:pPr>
    </w:p>
    <w:p w:rsidR="0018103E" w:rsidRPr="001C0A70" w:rsidRDefault="0018103E" w:rsidP="0018103E">
      <w:pPr>
        <w:spacing w:before="120" w:after="240"/>
        <w:jc w:val="center"/>
        <w:outlineLvl w:val="0"/>
        <w:rPr>
          <w:rFonts w:ascii="Arial" w:hAnsi="Arial"/>
          <w:b/>
          <w:szCs w:val="28"/>
        </w:rPr>
      </w:pPr>
      <w:r w:rsidRPr="001C0A70">
        <w:rPr>
          <w:rFonts w:ascii="Arial" w:hAnsi="Arial"/>
          <w:b/>
          <w:szCs w:val="28"/>
        </w:rPr>
        <w:t xml:space="preserve">CIRCOLARE N. </w:t>
      </w:r>
      <w:r>
        <w:rPr>
          <w:rFonts w:ascii="Arial" w:hAnsi="Arial"/>
          <w:b/>
          <w:szCs w:val="28"/>
        </w:rPr>
        <w:t>110</w:t>
      </w:r>
    </w:p>
    <w:p w:rsidR="00BA680A" w:rsidRDefault="00BA680A" w:rsidP="0018103E">
      <w:pPr>
        <w:jc w:val="both"/>
        <w:rPr>
          <w:rFonts w:ascii="Arial" w:hAnsi="Arial" w:cs="Arial"/>
        </w:rPr>
      </w:pPr>
    </w:p>
    <w:p w:rsidR="0018103E" w:rsidRPr="00BA680A" w:rsidRDefault="0018103E" w:rsidP="0018103E">
      <w:pPr>
        <w:jc w:val="both"/>
        <w:rPr>
          <w:rFonts w:ascii="Arial" w:hAnsi="Arial" w:cs="Arial"/>
          <w:b/>
        </w:rPr>
      </w:pPr>
      <w:r w:rsidRPr="00BA680A">
        <w:rPr>
          <w:rFonts w:ascii="Arial" w:hAnsi="Arial" w:cs="Arial"/>
        </w:rPr>
        <w:t>Oggetto:</w:t>
      </w:r>
      <w:r w:rsidRPr="00BA680A">
        <w:rPr>
          <w:rFonts w:ascii="Arial" w:hAnsi="Arial" w:cs="Arial"/>
          <w:b/>
        </w:rPr>
        <w:t xml:space="preserve"> laboratorio teatrale</w:t>
      </w:r>
    </w:p>
    <w:p w:rsidR="0018103E" w:rsidRPr="00BA680A" w:rsidRDefault="00BA680A" w:rsidP="001810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Anche quest’anno </w:t>
      </w:r>
      <w:r w:rsidR="0018103E" w:rsidRPr="00BA680A">
        <w:rPr>
          <w:rFonts w:ascii="Arial" w:hAnsi="Arial" w:cs="Arial"/>
        </w:rPr>
        <w:t xml:space="preserve">prende il via il Laboratorio teatrale </w:t>
      </w:r>
      <w:r>
        <w:rPr>
          <w:rFonts w:ascii="Arial" w:hAnsi="Arial" w:cs="Arial"/>
        </w:rPr>
        <w:t>del Liceo Talete.</w:t>
      </w:r>
    </w:p>
    <w:p w:rsidR="0018103E" w:rsidRPr="00BA680A" w:rsidRDefault="00EC0935" w:rsidP="0018103E">
      <w:pPr>
        <w:jc w:val="both"/>
        <w:rPr>
          <w:rFonts w:ascii="Arial" w:hAnsi="Arial" w:cs="Arial"/>
        </w:rPr>
      </w:pPr>
      <w:r w:rsidRPr="00BA680A">
        <w:rPr>
          <w:rFonts w:ascii="Arial" w:hAnsi="Arial" w:cs="Arial"/>
        </w:rPr>
        <w:tab/>
      </w:r>
      <w:r w:rsidR="0018103E" w:rsidRPr="00BA680A">
        <w:rPr>
          <w:rFonts w:ascii="Arial" w:hAnsi="Arial" w:cs="Arial"/>
        </w:rPr>
        <w:t>Un primo incontro tra gli studenti interessati e l’esperta</w:t>
      </w:r>
      <w:r w:rsidR="00BA680A">
        <w:rPr>
          <w:rFonts w:ascii="Arial" w:hAnsi="Arial" w:cs="Arial"/>
        </w:rPr>
        <w:t>,</w:t>
      </w:r>
      <w:r w:rsidR="0018103E" w:rsidRPr="00BA680A">
        <w:rPr>
          <w:rFonts w:ascii="Arial" w:hAnsi="Arial" w:cs="Arial"/>
        </w:rPr>
        <w:t xml:space="preserve"> </w:t>
      </w:r>
      <w:r w:rsidR="00BA680A" w:rsidRPr="00BA680A">
        <w:rPr>
          <w:rFonts w:ascii="Arial" w:hAnsi="Arial" w:cs="Arial"/>
        </w:rPr>
        <w:t xml:space="preserve">Dott.ssa </w:t>
      </w:r>
      <w:r w:rsidR="0018103E" w:rsidRPr="00BA680A">
        <w:rPr>
          <w:rFonts w:ascii="Arial" w:hAnsi="Arial" w:cs="Arial"/>
        </w:rPr>
        <w:t xml:space="preserve"> Jessica Semeraro</w:t>
      </w:r>
      <w:r w:rsidR="00BA680A">
        <w:rPr>
          <w:rFonts w:ascii="Arial" w:hAnsi="Arial" w:cs="Arial"/>
        </w:rPr>
        <w:t xml:space="preserve">, </w:t>
      </w:r>
      <w:r w:rsidR="0018103E" w:rsidRPr="00BA680A">
        <w:rPr>
          <w:rFonts w:ascii="Arial" w:hAnsi="Arial" w:cs="Arial"/>
        </w:rPr>
        <w:t xml:space="preserve"> si svolgerà </w:t>
      </w:r>
      <w:r w:rsidR="0018103E" w:rsidRPr="00BA680A">
        <w:rPr>
          <w:rFonts w:ascii="Arial" w:hAnsi="Arial" w:cs="Arial"/>
          <w:b/>
        </w:rPr>
        <w:t xml:space="preserve">lunedì 19 Novembre </w:t>
      </w:r>
      <w:r w:rsidR="006C1812" w:rsidRPr="00BA680A">
        <w:rPr>
          <w:rFonts w:ascii="Arial" w:hAnsi="Arial" w:cs="Arial"/>
          <w:b/>
        </w:rPr>
        <w:t xml:space="preserve">alle ore 14.30 </w:t>
      </w:r>
      <w:r w:rsidR="0018103E" w:rsidRPr="00BA680A">
        <w:rPr>
          <w:rFonts w:ascii="Arial" w:hAnsi="Arial" w:cs="Arial"/>
          <w:b/>
        </w:rPr>
        <w:t xml:space="preserve">in aula </w:t>
      </w:r>
      <w:r w:rsidR="00BA680A">
        <w:rPr>
          <w:rFonts w:ascii="Arial" w:hAnsi="Arial" w:cs="Arial"/>
          <w:b/>
        </w:rPr>
        <w:t xml:space="preserve">M. </w:t>
      </w:r>
      <w:r w:rsidR="0018103E" w:rsidRPr="00BA680A">
        <w:rPr>
          <w:rFonts w:ascii="Arial" w:hAnsi="Arial" w:cs="Arial"/>
          <w:b/>
        </w:rPr>
        <w:t>Gizzio</w:t>
      </w:r>
      <w:r w:rsidR="0018103E" w:rsidRPr="00BA680A">
        <w:rPr>
          <w:rFonts w:ascii="Arial" w:hAnsi="Arial" w:cs="Arial"/>
        </w:rPr>
        <w:t>. Sarà presente anche la docente referente, prof.ssa Stefania Nocera. La partecipazione all’incontro non comporta alcun impegno.</w:t>
      </w:r>
    </w:p>
    <w:p w:rsidR="0018103E" w:rsidRPr="00BA680A" w:rsidRDefault="00EC0935" w:rsidP="0018103E">
      <w:pPr>
        <w:jc w:val="both"/>
        <w:rPr>
          <w:rFonts w:ascii="Arial" w:hAnsi="Arial" w:cs="Arial"/>
        </w:rPr>
      </w:pPr>
      <w:r w:rsidRPr="00BA680A">
        <w:rPr>
          <w:rFonts w:ascii="Arial" w:hAnsi="Arial" w:cs="Arial"/>
        </w:rPr>
        <w:tab/>
      </w:r>
      <w:r w:rsidR="0018103E" w:rsidRPr="00BA680A">
        <w:rPr>
          <w:rFonts w:ascii="Arial" w:hAnsi="Arial" w:cs="Arial"/>
        </w:rPr>
        <w:t xml:space="preserve">Il corso si svolgerà da Novembre a Maggio, attraverso lezioni settimanali che si terranno nei locali della scuola </w:t>
      </w:r>
      <w:r w:rsidR="00E41A29" w:rsidRPr="00BA680A">
        <w:rPr>
          <w:rFonts w:ascii="Arial" w:hAnsi="Arial" w:cs="Arial"/>
        </w:rPr>
        <w:t>alle ore 14,45</w:t>
      </w:r>
      <w:r w:rsidR="00BA680A" w:rsidRPr="00BA680A">
        <w:rPr>
          <w:rFonts w:ascii="Arial" w:hAnsi="Arial" w:cs="Arial"/>
        </w:rPr>
        <w:t xml:space="preserve">, </w:t>
      </w:r>
      <w:r w:rsidR="00E41A29" w:rsidRPr="00BA680A">
        <w:rPr>
          <w:rFonts w:ascii="Arial" w:hAnsi="Arial" w:cs="Arial"/>
        </w:rPr>
        <w:t xml:space="preserve"> </w:t>
      </w:r>
      <w:r w:rsidR="0018103E" w:rsidRPr="00BA680A">
        <w:rPr>
          <w:rFonts w:ascii="Arial" w:hAnsi="Arial" w:cs="Arial"/>
        </w:rPr>
        <w:t>in un giorno della settimana da concordare.</w:t>
      </w:r>
    </w:p>
    <w:p w:rsidR="0018103E" w:rsidRPr="00BA680A" w:rsidRDefault="00EC0935" w:rsidP="0018103E">
      <w:pPr>
        <w:jc w:val="both"/>
        <w:rPr>
          <w:rFonts w:ascii="Arial" w:hAnsi="Arial" w:cs="Arial"/>
        </w:rPr>
      </w:pPr>
      <w:r w:rsidRPr="00BA680A">
        <w:rPr>
          <w:rFonts w:ascii="Arial" w:hAnsi="Arial" w:cs="Arial"/>
        </w:rPr>
        <w:tab/>
      </w:r>
      <w:r w:rsidR="00BA680A" w:rsidRPr="00BA680A">
        <w:rPr>
          <w:rFonts w:ascii="Arial" w:hAnsi="Arial" w:cs="Arial"/>
        </w:rPr>
        <w:t>Si ricorda che il corso è autofinanziato: pertanto, le attività potranno cominciare solo quando tutti gli studenti interessati avranno versato la quota di iscrizione, nella misura che sarà stabilita in base al</w:t>
      </w:r>
      <w:r w:rsidR="00BA680A">
        <w:rPr>
          <w:rFonts w:ascii="Arial" w:hAnsi="Arial" w:cs="Arial"/>
        </w:rPr>
        <w:t xml:space="preserve"> numero di</w:t>
      </w:r>
      <w:r w:rsidR="00BA680A" w:rsidRPr="00BA680A">
        <w:rPr>
          <w:rFonts w:ascii="Arial" w:hAnsi="Arial" w:cs="Arial"/>
        </w:rPr>
        <w:t xml:space="preserve"> adesioni. </w:t>
      </w:r>
    </w:p>
    <w:p w:rsidR="0018103E" w:rsidRPr="00BA680A" w:rsidRDefault="00EC0935" w:rsidP="00E41A29">
      <w:pPr>
        <w:jc w:val="both"/>
        <w:rPr>
          <w:rFonts w:ascii="Arial" w:hAnsi="Arial" w:cs="Arial"/>
        </w:rPr>
      </w:pPr>
      <w:r w:rsidRPr="00BA680A">
        <w:rPr>
          <w:rFonts w:ascii="Arial" w:hAnsi="Arial" w:cs="Arial"/>
        </w:rPr>
        <w:tab/>
      </w:r>
      <w:r w:rsidR="00BA680A" w:rsidRPr="00BA680A">
        <w:rPr>
          <w:rFonts w:ascii="Arial" w:hAnsi="Arial" w:cs="Arial"/>
        </w:rPr>
        <w:t>I</w:t>
      </w:r>
      <w:r w:rsidR="00E41A29" w:rsidRPr="00BA680A">
        <w:rPr>
          <w:rFonts w:ascii="Arial" w:hAnsi="Arial" w:cs="Arial"/>
        </w:rPr>
        <w:t xml:space="preserve">l </w:t>
      </w:r>
      <w:r w:rsidR="00BA680A" w:rsidRPr="00BA680A">
        <w:rPr>
          <w:rFonts w:ascii="Arial" w:hAnsi="Arial" w:cs="Arial"/>
        </w:rPr>
        <w:t>Liceo Talete</w:t>
      </w:r>
      <w:r w:rsidR="00E41A29" w:rsidRPr="00BA680A">
        <w:rPr>
          <w:rFonts w:ascii="Arial" w:hAnsi="Arial" w:cs="Arial"/>
        </w:rPr>
        <w:t xml:space="preserve"> fa parte della Rete </w:t>
      </w:r>
      <w:r w:rsidR="00BA680A">
        <w:rPr>
          <w:rFonts w:ascii="Arial" w:hAnsi="Arial" w:cs="Arial"/>
        </w:rPr>
        <w:t xml:space="preserve">di scuole </w:t>
      </w:r>
      <w:r w:rsidR="00E41A29" w:rsidRPr="00BA680A">
        <w:rPr>
          <w:rFonts w:ascii="Arial" w:hAnsi="Arial" w:cs="Arial"/>
        </w:rPr>
        <w:t>OTIS, che raccoglie numeros</w:t>
      </w:r>
      <w:r w:rsidR="00BA680A">
        <w:rPr>
          <w:rFonts w:ascii="Arial" w:hAnsi="Arial" w:cs="Arial"/>
        </w:rPr>
        <w:t>i</w:t>
      </w:r>
      <w:r w:rsidR="00E41A29" w:rsidRPr="00BA680A">
        <w:rPr>
          <w:rFonts w:ascii="Arial" w:hAnsi="Arial" w:cs="Arial"/>
        </w:rPr>
        <w:t xml:space="preserve"> </w:t>
      </w:r>
      <w:r w:rsidR="00BA680A">
        <w:rPr>
          <w:rFonts w:ascii="Arial" w:hAnsi="Arial" w:cs="Arial"/>
        </w:rPr>
        <w:t xml:space="preserve">istituti </w:t>
      </w:r>
      <w:r w:rsidR="00E41A29" w:rsidRPr="00BA680A">
        <w:rPr>
          <w:rFonts w:ascii="Arial" w:hAnsi="Arial" w:cs="Arial"/>
        </w:rPr>
        <w:t xml:space="preserve">di Roma, d’Italia e del mondo e </w:t>
      </w:r>
      <w:r w:rsidR="00BA680A" w:rsidRPr="00BA680A">
        <w:rPr>
          <w:rFonts w:ascii="Arial" w:hAnsi="Arial" w:cs="Arial"/>
        </w:rPr>
        <w:t xml:space="preserve">promuove </w:t>
      </w:r>
      <w:r w:rsidR="00E41A29" w:rsidRPr="00BA680A">
        <w:rPr>
          <w:rFonts w:ascii="Arial" w:hAnsi="Arial" w:cs="Arial"/>
        </w:rPr>
        <w:t xml:space="preserve">ogni anno nella </w:t>
      </w:r>
      <w:r w:rsidR="00BA680A" w:rsidRPr="00BA680A">
        <w:rPr>
          <w:rFonts w:ascii="Arial" w:hAnsi="Arial" w:cs="Arial"/>
        </w:rPr>
        <w:t>C</w:t>
      </w:r>
      <w:r w:rsidR="00E41A29" w:rsidRPr="00BA680A">
        <w:rPr>
          <w:rFonts w:ascii="Arial" w:hAnsi="Arial" w:cs="Arial"/>
        </w:rPr>
        <w:t>apitale una importante rassegna dei laboratori teatrali scolastici.</w:t>
      </w:r>
      <w:bookmarkStart w:id="0" w:name="_GoBack"/>
      <w:bookmarkEnd w:id="0"/>
    </w:p>
    <w:p w:rsidR="00BA680A" w:rsidRPr="00BA680A" w:rsidRDefault="00BA680A" w:rsidP="0018103E">
      <w:pPr>
        <w:rPr>
          <w:rFonts w:ascii="Arial" w:hAnsi="Arial" w:cs="Arial"/>
        </w:rPr>
      </w:pPr>
    </w:p>
    <w:p w:rsidR="0018103E" w:rsidRPr="00BA680A" w:rsidRDefault="0018103E" w:rsidP="0018103E">
      <w:pPr>
        <w:rPr>
          <w:rFonts w:ascii="Arial" w:hAnsi="Arial" w:cs="Arial"/>
        </w:rPr>
      </w:pPr>
      <w:r w:rsidRPr="00BA680A">
        <w:rPr>
          <w:rFonts w:ascii="Arial" w:hAnsi="Arial" w:cs="Arial"/>
        </w:rPr>
        <w:t>La referente del progetto</w:t>
      </w:r>
    </w:p>
    <w:p w:rsidR="0018103E" w:rsidRPr="00BA680A" w:rsidRDefault="0018103E" w:rsidP="0018103E">
      <w:pPr>
        <w:rPr>
          <w:rFonts w:ascii="Arial" w:hAnsi="Arial" w:cs="Arial"/>
        </w:rPr>
      </w:pPr>
      <w:r w:rsidRPr="00BA680A">
        <w:rPr>
          <w:rFonts w:ascii="Arial" w:hAnsi="Arial" w:cs="Arial"/>
        </w:rPr>
        <w:t>Prof.ssa Stefania Nocera</w:t>
      </w:r>
    </w:p>
    <w:p w:rsidR="0018103E" w:rsidRPr="00BA680A" w:rsidRDefault="0018103E" w:rsidP="0018103E">
      <w:pPr>
        <w:spacing w:after="0" w:line="0" w:lineRule="atLeast"/>
        <w:rPr>
          <w:rFonts w:ascii="Arial" w:hAnsi="Arial" w:cs="Arial"/>
        </w:rPr>
      </w:pP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  <w:t>Il Dirigente Scolastico</w:t>
      </w:r>
    </w:p>
    <w:p w:rsidR="0018103E" w:rsidRPr="00BA680A" w:rsidRDefault="0018103E" w:rsidP="0018103E">
      <w:pPr>
        <w:spacing w:after="0" w:line="0" w:lineRule="atLeast"/>
        <w:rPr>
          <w:rFonts w:ascii="Arial" w:hAnsi="Arial" w:cs="Arial"/>
        </w:rPr>
      </w:pP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  <w:t xml:space="preserve">            Prof. Alberto Cataneo</w:t>
      </w:r>
    </w:p>
    <w:p w:rsidR="0018103E" w:rsidRPr="00BA680A" w:rsidRDefault="0018103E" w:rsidP="0018103E">
      <w:pPr>
        <w:spacing w:after="0"/>
        <w:ind w:left="4079" w:firstLine="169"/>
        <w:rPr>
          <w:rFonts w:ascii="Arial" w:hAnsi="Arial" w:cs="Arial"/>
        </w:rPr>
      </w:pPr>
      <w:r w:rsidRPr="00BA680A">
        <w:rPr>
          <w:rFonts w:ascii="Arial" w:hAnsi="Arial" w:cs="Arial"/>
        </w:rPr>
        <w:t>(Firma autografa sostituita a mezzo stampa</w:t>
      </w:r>
    </w:p>
    <w:p w:rsidR="0018103E" w:rsidRPr="00BA680A" w:rsidRDefault="0018103E" w:rsidP="0018103E">
      <w:pPr>
        <w:spacing w:after="0"/>
        <w:ind w:left="3202" w:firstLine="338"/>
        <w:rPr>
          <w:rFonts w:ascii="Arial" w:hAnsi="Arial" w:cs="Arial"/>
        </w:rPr>
      </w:pPr>
      <w:r w:rsidRPr="00BA680A">
        <w:rPr>
          <w:rFonts w:ascii="Arial" w:hAnsi="Arial" w:cs="Arial"/>
        </w:rPr>
        <w:t xml:space="preserve"> Ai sensi dell’art.3 comma 2 del d.lgs. n.39/1993)</w:t>
      </w:r>
    </w:p>
    <w:p w:rsidR="0018103E" w:rsidRPr="00BA680A" w:rsidRDefault="0018103E" w:rsidP="0018103E">
      <w:pPr>
        <w:rPr>
          <w:rFonts w:ascii="Arial" w:hAnsi="Arial" w:cs="Arial"/>
        </w:rPr>
      </w:pPr>
    </w:p>
    <w:sectPr w:rsidR="0018103E" w:rsidRPr="00BA680A" w:rsidSect="00A53F68">
      <w:pgSz w:w="11900" w:h="16840"/>
      <w:pgMar w:top="284" w:right="1418" w:bottom="284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hyphenationZone w:val="283"/>
  <w:characterSpacingControl w:val="doNotCompress"/>
  <w:compat/>
  <w:rsids>
    <w:rsidRoot w:val="0018103E"/>
    <w:rsid w:val="00046B77"/>
    <w:rsid w:val="00156AAB"/>
    <w:rsid w:val="0018103E"/>
    <w:rsid w:val="006C1812"/>
    <w:rsid w:val="007F5715"/>
    <w:rsid w:val="00BA680A"/>
    <w:rsid w:val="00CB43A2"/>
    <w:rsid w:val="00D43306"/>
    <w:rsid w:val="00E41A29"/>
    <w:rsid w:val="00EC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103E"/>
    <w:pPr>
      <w:spacing w:line="240" w:lineRule="auto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8103E"/>
    <w:pPr>
      <w:keepNext/>
      <w:overflowPunct w:val="0"/>
      <w:autoSpaceDE w:val="0"/>
      <w:autoSpaceDN w:val="0"/>
      <w:adjustRightInd w:val="0"/>
      <w:spacing w:after="0"/>
      <w:jc w:val="center"/>
      <w:textAlignment w:val="baseline"/>
      <w:outlineLvl w:val="1"/>
    </w:pPr>
    <w:rPr>
      <w:rFonts w:ascii="Times New Roman" w:eastAsiaTheme="minorEastAsia" w:hAnsi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8103E"/>
    <w:pPr>
      <w:keepNext/>
      <w:overflowPunct w:val="0"/>
      <w:autoSpaceDE w:val="0"/>
      <w:autoSpaceDN w:val="0"/>
      <w:adjustRightInd w:val="0"/>
      <w:spacing w:after="0"/>
      <w:ind w:left="5664"/>
      <w:textAlignment w:val="baseline"/>
      <w:outlineLvl w:val="2"/>
    </w:pPr>
    <w:rPr>
      <w:rFonts w:ascii="Times New Roman" w:eastAsiaTheme="minorEastAsia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8103E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8103E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8103E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eastAsiaTheme="minorEastAsia" w:hAnsi="Times New Roman"/>
      <w:b/>
      <w:bCs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03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2018-11-15T09:58:00Z</dcterms:created>
  <dcterms:modified xsi:type="dcterms:W3CDTF">2018-11-15T09:58:00Z</dcterms:modified>
</cp:coreProperties>
</file>