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36" w:rsidRPr="00022F93" w:rsidRDefault="00AB6036">
      <w:pPr>
        <w:pStyle w:val="Standard"/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:rsidR="00022F93" w:rsidRPr="007631DC" w:rsidRDefault="00022F93" w:rsidP="00022F93">
      <w:pPr>
        <w:spacing w:before="120"/>
        <w:jc w:val="center"/>
      </w:pPr>
      <w:r w:rsidRPr="007631DC">
        <w:rPr>
          <w:noProof/>
          <w:lang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93" w:rsidRPr="00022F93" w:rsidRDefault="00022F93" w:rsidP="00022F93">
      <w:pPr>
        <w:pStyle w:val="Didascalia"/>
        <w:outlineLvl w:val="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ab/>
      </w:r>
      <w:r w:rsidRPr="00022F93">
        <w:rPr>
          <w:rFonts w:ascii="Times New Roman" w:hAnsi="Times New Roman" w:cs="Times New Roman"/>
          <w:b/>
          <w:i w:val="0"/>
        </w:rPr>
        <w:t>MINISTERO  DELL’ ISTRUZIONE, DELL’UNIVERSITA E DELLA RICERCA</w:t>
      </w:r>
    </w:p>
    <w:p w:rsidR="00022F93" w:rsidRPr="002F2B45" w:rsidRDefault="00022F93" w:rsidP="00022F93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022F93" w:rsidRPr="002F2B45" w:rsidRDefault="00022F93" w:rsidP="00022F93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022F93" w:rsidRPr="00E279EB" w:rsidRDefault="00022F93" w:rsidP="00022F93">
      <w:pPr>
        <w:ind w:firstLine="708"/>
        <w:jc w:val="center"/>
        <w:rPr>
          <w:rFonts w:cs="Times New Roman"/>
          <w:b/>
          <w:sz w:val="30"/>
          <w:szCs w:val="30"/>
          <w:lang w:eastAsia="it-IT"/>
        </w:rPr>
      </w:pPr>
      <w:r w:rsidRPr="00E279EB">
        <w:rPr>
          <w:rFonts w:cs="Times New Roman"/>
          <w:b/>
          <w:sz w:val="30"/>
          <w:szCs w:val="30"/>
          <w:lang w:eastAsia="it-IT"/>
        </w:rPr>
        <w:t>T A L E T E</w:t>
      </w:r>
    </w:p>
    <w:p w:rsidR="00022F93" w:rsidRPr="002F2B45" w:rsidRDefault="00022F93" w:rsidP="00022F93">
      <w:pPr>
        <w:ind w:firstLine="709"/>
        <w:jc w:val="center"/>
        <w:rPr>
          <w:rFonts w:cs="Times New Roman"/>
          <w:b/>
          <w:sz w:val="20"/>
          <w:szCs w:val="20"/>
          <w:lang w:eastAsia="it-IT"/>
        </w:rPr>
      </w:pPr>
      <w:r w:rsidRPr="002F2B45">
        <w:rPr>
          <w:rFonts w:cs="Times New Roman"/>
          <w:b/>
          <w:sz w:val="20"/>
          <w:szCs w:val="20"/>
          <w:lang w:eastAsia="it-IT"/>
        </w:rPr>
        <w:t xml:space="preserve">00195 Roma - Via </w:t>
      </w:r>
      <w:proofErr w:type="spellStart"/>
      <w:r w:rsidRPr="002F2B45">
        <w:rPr>
          <w:rFonts w:cs="Times New Roman"/>
          <w:b/>
          <w:sz w:val="20"/>
          <w:szCs w:val="20"/>
          <w:lang w:eastAsia="it-IT"/>
        </w:rPr>
        <w:t>Camozzi</w:t>
      </w:r>
      <w:proofErr w:type="spellEnd"/>
      <w:r w:rsidRPr="002F2B45">
        <w:rPr>
          <w:rFonts w:cs="Times New Roman"/>
          <w:b/>
          <w:sz w:val="20"/>
          <w:szCs w:val="20"/>
          <w:lang w:eastAsia="it-IT"/>
        </w:rPr>
        <w:t>,</w:t>
      </w:r>
      <w:r>
        <w:rPr>
          <w:rFonts w:cs="Times New Roman"/>
          <w:b/>
          <w:sz w:val="20"/>
          <w:szCs w:val="20"/>
          <w:lang w:eastAsia="it-IT"/>
        </w:rPr>
        <w:t xml:space="preserve"> </w:t>
      </w:r>
      <w:r w:rsidRPr="002F2B45">
        <w:rPr>
          <w:rFonts w:cs="Times New Roman"/>
          <w:b/>
          <w:sz w:val="20"/>
          <w:szCs w:val="20"/>
          <w:lang w:eastAsia="it-IT"/>
        </w:rPr>
        <w:t>2 – 06</w:t>
      </w:r>
      <w:r>
        <w:rPr>
          <w:rFonts w:cs="Times New Roman"/>
          <w:b/>
          <w:sz w:val="20"/>
          <w:szCs w:val="20"/>
          <w:lang w:eastAsia="it-IT"/>
        </w:rPr>
        <w:t>/</w:t>
      </w:r>
      <w:r w:rsidRPr="002F2B45">
        <w:rPr>
          <w:rFonts w:cs="Times New Roman"/>
          <w:b/>
          <w:sz w:val="20"/>
          <w:szCs w:val="20"/>
          <w:lang w:eastAsia="it-IT"/>
        </w:rPr>
        <w:t xml:space="preserve">121124305 </w:t>
      </w:r>
      <w:r>
        <w:rPr>
          <w:rFonts w:cs="Times New Roman"/>
          <w:b/>
          <w:sz w:val="20"/>
          <w:szCs w:val="20"/>
          <w:lang w:eastAsia="it-IT"/>
        </w:rPr>
        <w:t>–</w:t>
      </w:r>
      <w:r w:rsidRPr="002F2B45">
        <w:rPr>
          <w:rFonts w:cs="Times New Roman"/>
          <w:b/>
          <w:sz w:val="20"/>
          <w:szCs w:val="20"/>
          <w:lang w:eastAsia="it-IT"/>
        </w:rPr>
        <w:t xml:space="preserve"> Distretto</w:t>
      </w:r>
      <w:r>
        <w:rPr>
          <w:rFonts w:cs="Times New Roman"/>
          <w:b/>
          <w:sz w:val="20"/>
          <w:szCs w:val="20"/>
          <w:lang w:eastAsia="it-IT"/>
        </w:rPr>
        <w:t xml:space="preserve"> </w:t>
      </w:r>
      <w:r w:rsidRPr="002F2B45">
        <w:rPr>
          <w:rFonts w:cs="Times New Roman"/>
          <w:b/>
          <w:sz w:val="20"/>
          <w:szCs w:val="20"/>
          <w:lang w:eastAsia="it-IT"/>
        </w:rPr>
        <w:t>25</w:t>
      </w:r>
    </w:p>
    <w:p w:rsidR="00022F93" w:rsidRPr="00F067A4" w:rsidRDefault="00022F93" w:rsidP="00022F93">
      <w:pPr>
        <w:ind w:firstLine="709"/>
        <w:jc w:val="center"/>
        <w:rPr>
          <w:rFonts w:cs="Times New Roman"/>
          <w:b/>
          <w:sz w:val="20"/>
          <w:szCs w:val="20"/>
          <w:lang w:eastAsia="it-IT"/>
        </w:rPr>
      </w:pPr>
      <w:r w:rsidRPr="00F067A4">
        <w:rPr>
          <w:rFonts w:cs="Times New Roman"/>
          <w:b/>
          <w:sz w:val="20"/>
          <w:szCs w:val="20"/>
          <w:lang w:eastAsia="it-IT"/>
        </w:rPr>
        <w:t xml:space="preserve">RMPS48000T – </w:t>
      </w:r>
      <w:proofErr w:type="spellStart"/>
      <w:r w:rsidRPr="00F067A4">
        <w:rPr>
          <w:rFonts w:cs="Times New Roman"/>
          <w:b/>
          <w:sz w:val="20"/>
          <w:szCs w:val="20"/>
          <w:lang w:eastAsia="it-IT"/>
        </w:rPr>
        <w:t>email</w:t>
      </w:r>
      <w:proofErr w:type="spellEnd"/>
      <w:r w:rsidRPr="00F067A4">
        <w:rPr>
          <w:rFonts w:cs="Times New Roman"/>
          <w:b/>
          <w:sz w:val="20"/>
          <w:szCs w:val="20"/>
          <w:lang w:eastAsia="it-IT"/>
        </w:rPr>
        <w:t xml:space="preserve">: </w:t>
      </w:r>
      <w:hyperlink r:id="rId8" w:history="1">
        <w:r w:rsidRPr="00F067A4">
          <w:rPr>
            <w:rStyle w:val="Collegamentoipertestuale"/>
            <w:rFonts w:cs="Times New Roman"/>
            <w:b/>
            <w:sz w:val="20"/>
            <w:szCs w:val="20"/>
            <w:lang w:eastAsia="it-IT"/>
          </w:rPr>
          <w:t>rmps48000t@istruzione.it</w:t>
        </w:r>
      </w:hyperlink>
      <w:r w:rsidRPr="00F067A4">
        <w:rPr>
          <w:rFonts w:cs="Times New Roman"/>
          <w:b/>
          <w:sz w:val="20"/>
          <w:szCs w:val="20"/>
          <w:lang w:eastAsia="it-IT"/>
        </w:rPr>
        <w:t xml:space="preserve"> – </w:t>
      </w:r>
      <w:hyperlink r:id="rId9" w:history="1">
        <w:r w:rsidRPr="00351873">
          <w:rPr>
            <w:rStyle w:val="Collegamentoipertestuale"/>
            <w:rFonts w:cs="Times New Roman"/>
            <w:b/>
            <w:sz w:val="20"/>
            <w:szCs w:val="20"/>
            <w:lang w:eastAsia="it-IT"/>
          </w:rPr>
          <w:t>www.liceotalete.edu.it</w:t>
        </w:r>
      </w:hyperlink>
    </w:p>
    <w:p w:rsidR="00AB6036" w:rsidRDefault="00AB6036">
      <w:pPr>
        <w:pStyle w:val="Standard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B6036" w:rsidRDefault="001927D1">
      <w:pPr>
        <w:pStyle w:val="Standard"/>
        <w:spacing w:after="0" w:line="100" w:lineRule="atLeast"/>
        <w:ind w:lef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AB6036" w:rsidRPr="002A6F4F" w:rsidRDefault="001927D1">
      <w:pPr>
        <w:pStyle w:val="Standard"/>
        <w:spacing w:after="0" w:line="100" w:lineRule="atLeast"/>
        <w:ind w:left="142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Roma, 1</w:t>
      </w:r>
      <w:r w:rsidR="0018656F" w:rsidRPr="002A6F4F">
        <w:rPr>
          <w:rFonts w:ascii="Times New Roman" w:eastAsia="Times New Roman" w:hAnsi="Times New Roman" w:cs="Times New Roman"/>
        </w:rPr>
        <w:t>3</w:t>
      </w:r>
      <w:r w:rsidRPr="002A6F4F">
        <w:rPr>
          <w:rFonts w:ascii="Times New Roman" w:eastAsia="Times New Roman" w:hAnsi="Times New Roman" w:cs="Times New Roman"/>
        </w:rPr>
        <w:t xml:space="preserve"> novembre 2018</w:t>
      </w:r>
    </w:p>
    <w:p w:rsidR="00AB6036" w:rsidRPr="002A6F4F" w:rsidRDefault="00AB6036">
      <w:pPr>
        <w:pStyle w:val="Standard"/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:rsidR="00AB6036" w:rsidRPr="002A6F4F" w:rsidRDefault="001927D1">
      <w:pPr>
        <w:pStyle w:val="Standard"/>
        <w:spacing w:after="0" w:line="100" w:lineRule="atLeast"/>
        <w:ind w:left="5670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Al Dirigente Scolastico</w:t>
      </w:r>
    </w:p>
    <w:p w:rsidR="00AB6036" w:rsidRPr="002A6F4F" w:rsidRDefault="001927D1">
      <w:pPr>
        <w:pStyle w:val="Standard"/>
        <w:spacing w:after="0" w:line="100" w:lineRule="atLeast"/>
        <w:ind w:left="5670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Ai Docenti</w:t>
      </w:r>
    </w:p>
    <w:p w:rsidR="00AB6036" w:rsidRPr="002A6F4F" w:rsidRDefault="001927D1">
      <w:pPr>
        <w:pStyle w:val="Standard"/>
        <w:spacing w:after="0" w:line="100" w:lineRule="atLeast"/>
        <w:ind w:left="5670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Agli Alunni delle classi prime</w:t>
      </w:r>
    </w:p>
    <w:p w:rsidR="00AB6036" w:rsidRPr="002A6F4F" w:rsidRDefault="001927D1">
      <w:pPr>
        <w:pStyle w:val="Standard"/>
        <w:spacing w:after="0" w:line="100" w:lineRule="atLeast"/>
        <w:ind w:left="5670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 Ai genitori</w:t>
      </w:r>
    </w:p>
    <w:p w:rsidR="00AB6036" w:rsidRPr="002A6F4F" w:rsidRDefault="0018656F">
      <w:pPr>
        <w:pStyle w:val="Standard"/>
        <w:spacing w:after="0" w:line="100" w:lineRule="atLeast"/>
        <w:ind w:left="5670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Sito web</w:t>
      </w:r>
    </w:p>
    <w:p w:rsidR="00AB6036" w:rsidRPr="002A6F4F" w:rsidRDefault="00AB6036">
      <w:pPr>
        <w:pStyle w:val="Standard"/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:rsidR="00AB6036" w:rsidRPr="002A6F4F" w:rsidRDefault="001927D1" w:rsidP="0018656F">
      <w:pPr>
        <w:pStyle w:val="Standard"/>
        <w:spacing w:before="120" w:after="240" w:line="100" w:lineRule="atLeast"/>
        <w:jc w:val="center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CIRCOLARE n.</w:t>
      </w:r>
      <w:r w:rsidR="0018656F" w:rsidRPr="002A6F4F">
        <w:rPr>
          <w:rFonts w:ascii="Times New Roman" w:eastAsia="Times New Roman" w:hAnsi="Times New Roman" w:cs="Times New Roman"/>
        </w:rPr>
        <w:t>106</w:t>
      </w:r>
    </w:p>
    <w:p w:rsidR="00AB6036" w:rsidRPr="002A6F4F" w:rsidRDefault="001927D1">
      <w:pPr>
        <w:pStyle w:val="Standard"/>
        <w:spacing w:before="120" w:after="24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Oggetto: Uscita classi prime</w:t>
      </w:r>
    </w:p>
    <w:p w:rsidR="00AB6036" w:rsidRPr="002A6F4F" w:rsidRDefault="001927D1">
      <w:pPr>
        <w:pStyle w:val="Standard"/>
        <w:spacing w:before="120" w:after="24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In relazione all’attività connessa al Centro </w:t>
      </w:r>
      <w:proofErr w:type="spellStart"/>
      <w:r w:rsidRPr="002A6F4F">
        <w:rPr>
          <w:rFonts w:ascii="Times New Roman" w:eastAsia="Times New Roman" w:hAnsi="Times New Roman" w:cs="Times New Roman"/>
        </w:rPr>
        <w:t>Astalli</w:t>
      </w:r>
      <w:proofErr w:type="spellEnd"/>
      <w:r w:rsidRPr="002A6F4F">
        <w:rPr>
          <w:rFonts w:ascii="Times New Roman" w:eastAsia="Times New Roman" w:hAnsi="Times New Roman" w:cs="Times New Roman"/>
        </w:rPr>
        <w:t xml:space="preserve"> -Finestre e incontri, il 7 dicembre  presso il cinema Giulio Cesare ci sarà la proiezione del film-documentario “</w:t>
      </w:r>
      <w:proofErr w:type="spellStart"/>
      <w:r w:rsidRPr="002A6F4F">
        <w:rPr>
          <w:rFonts w:ascii="Times New Roman" w:eastAsia="Times New Roman" w:hAnsi="Times New Roman" w:cs="Times New Roman"/>
        </w:rPr>
        <w:t>Tumarankè</w:t>
      </w:r>
      <w:proofErr w:type="spellEnd"/>
      <w:r w:rsidRPr="002A6F4F">
        <w:rPr>
          <w:rFonts w:ascii="Times New Roman" w:eastAsia="Times New Roman" w:hAnsi="Times New Roman" w:cs="Times New Roman"/>
        </w:rPr>
        <w:t>” con la partecipazione della regista del film, Camilla Paternò.</w:t>
      </w:r>
    </w:p>
    <w:p w:rsidR="00AB6036" w:rsidRPr="002A6F4F" w:rsidRDefault="001927D1">
      <w:pPr>
        <w:pStyle w:val="Standard"/>
        <w:spacing w:before="120" w:after="24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Le classi assisteranno alla proiezione secondo l’orario di seguito riportato:</w:t>
      </w:r>
    </w:p>
    <w:p w:rsidR="00AB6036" w:rsidRPr="002A6F4F" w:rsidRDefault="001927D1">
      <w:pPr>
        <w:pStyle w:val="Standard"/>
        <w:spacing w:before="120" w:after="24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  <w:b/>
        </w:rPr>
        <w:t>ore 9.45</w:t>
      </w:r>
      <w:r w:rsidRPr="002A6F4F">
        <w:rPr>
          <w:rFonts w:ascii="Times New Roman" w:eastAsia="Times New Roman" w:hAnsi="Times New Roman" w:cs="Times New Roman"/>
        </w:rPr>
        <w:t xml:space="preserve"> accesso al cinema con inizio alle ore 10 per le classi: 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 A prof. </w:t>
      </w:r>
      <w:proofErr w:type="spellStart"/>
      <w:r w:rsidRPr="002A6F4F">
        <w:rPr>
          <w:rFonts w:ascii="Times New Roman" w:eastAsia="Times New Roman" w:hAnsi="Times New Roman" w:cs="Times New Roman"/>
        </w:rPr>
        <w:t>Calcaterra</w:t>
      </w:r>
      <w:proofErr w:type="spellEnd"/>
      <w:r w:rsidRPr="002A6F4F">
        <w:rPr>
          <w:rFonts w:ascii="Times New Roman" w:eastAsia="Times New Roman" w:hAnsi="Times New Roman" w:cs="Times New Roman"/>
        </w:rPr>
        <w:t>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I B prof. La Pietra;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 C prof. </w:t>
      </w:r>
      <w:proofErr w:type="spellStart"/>
      <w:r w:rsidRPr="002A6F4F">
        <w:rPr>
          <w:rFonts w:ascii="Times New Roman" w:eastAsia="Times New Roman" w:hAnsi="Times New Roman" w:cs="Times New Roman"/>
        </w:rPr>
        <w:t>Cennamo</w:t>
      </w:r>
      <w:proofErr w:type="spellEnd"/>
      <w:r w:rsidRPr="002A6F4F">
        <w:rPr>
          <w:rFonts w:ascii="Times New Roman" w:eastAsia="Times New Roman" w:hAnsi="Times New Roman" w:cs="Times New Roman"/>
        </w:rPr>
        <w:t>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 D prof. </w:t>
      </w:r>
      <w:proofErr w:type="spellStart"/>
      <w:r w:rsidRPr="002A6F4F">
        <w:rPr>
          <w:rFonts w:ascii="Times New Roman" w:eastAsia="Times New Roman" w:hAnsi="Times New Roman" w:cs="Times New Roman"/>
        </w:rPr>
        <w:t>Nuccetelli</w:t>
      </w:r>
      <w:proofErr w:type="spellEnd"/>
      <w:r w:rsidRPr="002A6F4F">
        <w:rPr>
          <w:rFonts w:ascii="Times New Roman" w:eastAsia="Times New Roman" w:hAnsi="Times New Roman" w:cs="Times New Roman"/>
        </w:rPr>
        <w:t>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 E prof. </w:t>
      </w:r>
      <w:proofErr w:type="spellStart"/>
      <w:r w:rsidRPr="002A6F4F">
        <w:rPr>
          <w:rFonts w:ascii="Times New Roman" w:eastAsia="Times New Roman" w:hAnsi="Times New Roman" w:cs="Times New Roman"/>
        </w:rPr>
        <w:t>Comitogianni</w:t>
      </w:r>
      <w:proofErr w:type="spellEnd"/>
      <w:r w:rsidRPr="002A6F4F">
        <w:rPr>
          <w:rFonts w:ascii="Times New Roman" w:eastAsia="Times New Roman" w:hAnsi="Times New Roman" w:cs="Times New Roman"/>
        </w:rPr>
        <w:t>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I G prof. D'Agostino;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I M prof. Zampogna;</w:t>
      </w:r>
    </w:p>
    <w:p w:rsidR="002A6F4F" w:rsidRDefault="002A6F4F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</w:p>
    <w:p w:rsidR="002A6F4F" w:rsidRDefault="002A6F4F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  <w:b/>
        </w:rPr>
        <w:t>ore 10.30</w:t>
      </w:r>
      <w:r w:rsidRPr="002A6F4F">
        <w:rPr>
          <w:rFonts w:ascii="Times New Roman" w:eastAsia="Times New Roman" w:hAnsi="Times New Roman" w:cs="Times New Roman"/>
        </w:rPr>
        <w:t xml:space="preserve"> accesso al cinema con inizio alle ore 10.45 per le classi: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 F prof. </w:t>
      </w:r>
      <w:proofErr w:type="spellStart"/>
      <w:r w:rsidRPr="002A6F4F">
        <w:rPr>
          <w:rFonts w:ascii="Times New Roman" w:eastAsia="Times New Roman" w:hAnsi="Times New Roman" w:cs="Times New Roman"/>
        </w:rPr>
        <w:t>Liotti</w:t>
      </w:r>
      <w:proofErr w:type="spellEnd"/>
      <w:r w:rsidRPr="002A6F4F">
        <w:rPr>
          <w:rFonts w:ascii="Times New Roman" w:eastAsia="Times New Roman" w:hAnsi="Times New Roman" w:cs="Times New Roman"/>
        </w:rPr>
        <w:t>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I H prof. Di Pietro;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 xml:space="preserve">I L prof. Russi. </w:t>
      </w:r>
    </w:p>
    <w:p w:rsidR="00AB6036" w:rsidRPr="002A6F4F" w:rsidRDefault="001927D1" w:rsidP="002A6F4F">
      <w:pPr>
        <w:pStyle w:val="Standard"/>
        <w:spacing w:before="120" w:after="0" w:line="100" w:lineRule="atLeast"/>
        <w:jc w:val="both"/>
        <w:rPr>
          <w:rFonts w:ascii="Times New Roman" w:hAnsi="Times New Roman" w:cs="Times New Roman"/>
        </w:rPr>
      </w:pPr>
      <w:r w:rsidRPr="002A6F4F">
        <w:rPr>
          <w:rFonts w:ascii="Times New Roman" w:eastAsia="Times New Roman" w:hAnsi="Times New Roman" w:cs="Times New Roman"/>
        </w:rPr>
        <w:t>I docenti coinvolti dovranno informare il consiglio di classe di questa uscita.</w:t>
      </w:r>
    </w:p>
    <w:p w:rsidR="002A6F4F" w:rsidRDefault="002A6F4F">
      <w:pPr>
        <w:pStyle w:val="Standard"/>
        <w:spacing w:after="0"/>
        <w:ind w:left="6237"/>
        <w:jc w:val="both"/>
        <w:rPr>
          <w:rFonts w:ascii="Times New Roman" w:hAnsi="Times New Roman" w:cs="Times New Roman"/>
        </w:rPr>
      </w:pPr>
    </w:p>
    <w:p w:rsidR="00AB6036" w:rsidRPr="002A6F4F" w:rsidRDefault="001927D1">
      <w:pPr>
        <w:pStyle w:val="Standard"/>
        <w:spacing w:after="0"/>
        <w:ind w:left="6237"/>
        <w:jc w:val="both"/>
        <w:rPr>
          <w:rFonts w:ascii="Times New Roman" w:hAnsi="Times New Roman" w:cs="Times New Roman"/>
        </w:rPr>
      </w:pPr>
      <w:r w:rsidRPr="002A6F4F">
        <w:rPr>
          <w:rFonts w:ascii="Times New Roman" w:hAnsi="Times New Roman" w:cs="Times New Roman"/>
        </w:rPr>
        <w:t>Il Dirigente Scolastico</w:t>
      </w:r>
    </w:p>
    <w:p w:rsidR="00AB6036" w:rsidRPr="002A6F4F" w:rsidRDefault="001927D1">
      <w:pPr>
        <w:pStyle w:val="Standard"/>
        <w:spacing w:after="0"/>
        <w:ind w:left="6237"/>
        <w:jc w:val="both"/>
        <w:rPr>
          <w:rFonts w:ascii="Times New Roman" w:hAnsi="Times New Roman" w:cs="Times New Roman"/>
        </w:rPr>
      </w:pPr>
      <w:r w:rsidRPr="002A6F4F">
        <w:rPr>
          <w:rFonts w:ascii="Times New Roman" w:hAnsi="Times New Roman" w:cs="Times New Roman"/>
        </w:rPr>
        <w:t xml:space="preserve">Prof. Alberto </w:t>
      </w:r>
      <w:proofErr w:type="spellStart"/>
      <w:r w:rsidRPr="002A6F4F">
        <w:rPr>
          <w:rFonts w:ascii="Times New Roman" w:hAnsi="Times New Roman" w:cs="Times New Roman"/>
        </w:rPr>
        <w:t>Cataneo</w:t>
      </w:r>
      <w:proofErr w:type="spellEnd"/>
    </w:p>
    <w:p w:rsidR="00AB6036" w:rsidRPr="0018656F" w:rsidRDefault="001927D1" w:rsidP="00022F93">
      <w:pPr>
        <w:pStyle w:val="Standard"/>
        <w:spacing w:after="0"/>
        <w:rPr>
          <w:sz w:val="18"/>
          <w:szCs w:val="18"/>
        </w:rPr>
      </w:pPr>
      <w:r w:rsidRPr="0018656F">
        <w:rPr>
          <w:sz w:val="18"/>
          <w:szCs w:val="18"/>
        </w:rPr>
        <w:t xml:space="preserve">                                                                                  </w:t>
      </w:r>
      <w:r w:rsidR="0018656F">
        <w:rPr>
          <w:sz w:val="18"/>
          <w:szCs w:val="18"/>
        </w:rPr>
        <w:tab/>
      </w:r>
      <w:r w:rsidR="0018656F">
        <w:rPr>
          <w:sz w:val="18"/>
          <w:szCs w:val="18"/>
        </w:rPr>
        <w:tab/>
      </w:r>
      <w:r w:rsidR="0018656F">
        <w:rPr>
          <w:sz w:val="18"/>
          <w:szCs w:val="18"/>
        </w:rPr>
        <w:tab/>
      </w:r>
      <w:r w:rsidR="0018656F">
        <w:rPr>
          <w:sz w:val="18"/>
          <w:szCs w:val="18"/>
        </w:rPr>
        <w:tab/>
      </w:r>
      <w:r w:rsidRPr="0018656F">
        <w:rPr>
          <w:sz w:val="18"/>
          <w:szCs w:val="18"/>
        </w:rPr>
        <w:t>(Firma autografa sostituita a mezzo  stampa</w:t>
      </w:r>
    </w:p>
    <w:p w:rsidR="00AB6036" w:rsidRPr="0018656F" w:rsidRDefault="0018656F" w:rsidP="00022F93">
      <w:pPr>
        <w:pStyle w:val="Standard"/>
        <w:spacing w:after="0"/>
        <w:rPr>
          <w:sz w:val="18"/>
          <w:szCs w:val="18"/>
        </w:rPr>
      </w:pPr>
      <w:r w:rsidRPr="0018656F">
        <w:rPr>
          <w:sz w:val="18"/>
          <w:szCs w:val="18"/>
        </w:rPr>
        <w:t xml:space="preserve">         </w:t>
      </w:r>
      <w:r w:rsidR="001927D1" w:rsidRPr="0018656F">
        <w:rPr>
          <w:sz w:val="18"/>
          <w:szCs w:val="18"/>
        </w:rPr>
        <w:t xml:space="preserve">                                 </w:t>
      </w:r>
      <w:r w:rsidRPr="0018656F">
        <w:rPr>
          <w:sz w:val="18"/>
          <w:szCs w:val="18"/>
        </w:rPr>
        <w:t xml:space="preserve">                               </w:t>
      </w:r>
      <w:r w:rsidR="001927D1" w:rsidRPr="0018656F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927D1" w:rsidRPr="0018656F">
        <w:rPr>
          <w:sz w:val="18"/>
          <w:szCs w:val="18"/>
        </w:rPr>
        <w:t xml:space="preserve"> ai sensi dell’art. 3 comma 2 del d.lgs. n.39/1993)</w:t>
      </w:r>
    </w:p>
    <w:sectPr w:rsidR="00AB6036" w:rsidRPr="0018656F" w:rsidSect="00022F93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36" w:rsidRDefault="00AB6036" w:rsidP="00AB6036">
      <w:r>
        <w:separator/>
      </w:r>
    </w:p>
  </w:endnote>
  <w:endnote w:type="continuationSeparator" w:id="0">
    <w:p w:rsidR="00AB6036" w:rsidRDefault="00AB6036" w:rsidP="00AB6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36" w:rsidRDefault="001927D1" w:rsidP="00AB6036">
      <w:r w:rsidRPr="00AB6036">
        <w:rPr>
          <w:color w:val="000000"/>
        </w:rPr>
        <w:separator/>
      </w:r>
    </w:p>
  </w:footnote>
  <w:footnote w:type="continuationSeparator" w:id="0">
    <w:p w:rsidR="00AB6036" w:rsidRDefault="00AB6036" w:rsidP="00AB6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E1917"/>
    <w:multiLevelType w:val="multilevel"/>
    <w:tmpl w:val="5C3E0D4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6036"/>
    <w:rsid w:val="00022F93"/>
    <w:rsid w:val="0018656F"/>
    <w:rsid w:val="001927D1"/>
    <w:rsid w:val="002A6F4F"/>
    <w:rsid w:val="0070481B"/>
    <w:rsid w:val="00A450A3"/>
    <w:rsid w:val="00AB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B6036"/>
    <w:pPr>
      <w:suppressAutoHyphens/>
    </w:p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022F93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eastAsiaTheme="minorEastAsia" w:cstheme="minorBidi"/>
      <w:kern w:val="0"/>
      <w:sz w:val="32"/>
      <w:szCs w:val="32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022F93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Theme="minorEastAsia" w:cstheme="minorBidi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6036"/>
    <w:pPr>
      <w:widowControl/>
      <w:suppressAutoHyphens/>
      <w:spacing w:after="160" w:line="242" w:lineRule="auto"/>
    </w:pPr>
    <w:rPr>
      <w:rFonts w:ascii="Calibri" w:eastAsia="SimSun, 宋体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rsid w:val="00AB6036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B6036"/>
    <w:pPr>
      <w:spacing w:after="120"/>
    </w:pPr>
  </w:style>
  <w:style w:type="paragraph" w:styleId="Elenco">
    <w:name w:val="List"/>
    <w:basedOn w:val="Textbody"/>
    <w:rsid w:val="00AB6036"/>
    <w:rPr>
      <w:rFonts w:cs="Mangal"/>
    </w:rPr>
  </w:style>
  <w:style w:type="paragraph" w:styleId="Didascalia">
    <w:name w:val="caption"/>
    <w:basedOn w:val="Standard"/>
    <w:uiPriority w:val="99"/>
    <w:qFormat/>
    <w:rsid w:val="00AB60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B6036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rsid w:val="00AB60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AB60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rsid w:val="00AB60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AB60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basedOn w:val="Standard"/>
    <w:rsid w:val="00AB6036"/>
    <w:pPr>
      <w:autoSpaceDE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AB6036"/>
    <w:pPr>
      <w:suppressLineNumbers/>
    </w:pPr>
  </w:style>
  <w:style w:type="paragraph" w:customStyle="1" w:styleId="TableHeading">
    <w:name w:val="Table Heading"/>
    <w:basedOn w:val="TableContents"/>
    <w:rsid w:val="00AB6036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AB6036"/>
    <w:pPr>
      <w:suppressLineNumbers/>
      <w:spacing w:after="0"/>
      <w:ind w:left="283" w:hanging="283"/>
    </w:pPr>
    <w:rPr>
      <w:sz w:val="20"/>
    </w:rPr>
  </w:style>
  <w:style w:type="paragraph" w:styleId="Pidipagina">
    <w:name w:val="footer"/>
    <w:basedOn w:val="Standard"/>
    <w:rsid w:val="00AB603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WW8Num1z0">
    <w:name w:val="WW8Num1z0"/>
    <w:rsid w:val="00AB6036"/>
  </w:style>
  <w:style w:type="character" w:customStyle="1" w:styleId="WW8Num1z1">
    <w:name w:val="WW8Num1z1"/>
    <w:rsid w:val="00AB6036"/>
  </w:style>
  <w:style w:type="character" w:customStyle="1" w:styleId="WW8Num1z2">
    <w:name w:val="WW8Num1z2"/>
    <w:rsid w:val="00AB6036"/>
  </w:style>
  <w:style w:type="character" w:customStyle="1" w:styleId="WW8Num1z3">
    <w:name w:val="WW8Num1z3"/>
    <w:rsid w:val="00AB6036"/>
  </w:style>
  <w:style w:type="character" w:customStyle="1" w:styleId="WW8Num1z4">
    <w:name w:val="WW8Num1z4"/>
    <w:rsid w:val="00AB6036"/>
  </w:style>
  <w:style w:type="character" w:customStyle="1" w:styleId="WW8Num1z5">
    <w:name w:val="WW8Num1z5"/>
    <w:rsid w:val="00AB6036"/>
  </w:style>
  <w:style w:type="character" w:customStyle="1" w:styleId="WW8Num1z6">
    <w:name w:val="WW8Num1z6"/>
    <w:rsid w:val="00AB6036"/>
  </w:style>
  <w:style w:type="character" w:customStyle="1" w:styleId="WW8Num1z7">
    <w:name w:val="WW8Num1z7"/>
    <w:rsid w:val="00AB6036"/>
  </w:style>
  <w:style w:type="character" w:customStyle="1" w:styleId="WW8Num1z8">
    <w:name w:val="WW8Num1z8"/>
    <w:rsid w:val="00AB6036"/>
  </w:style>
  <w:style w:type="character" w:customStyle="1" w:styleId="Carpredefinitoparagrafo1">
    <w:name w:val="Car. predefinito paragrafo1"/>
    <w:rsid w:val="00AB6036"/>
  </w:style>
  <w:style w:type="character" w:customStyle="1" w:styleId="IntestazioneCarattere">
    <w:name w:val="Intestazione Carattere"/>
    <w:rsid w:val="00AB6036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AB6036"/>
    <w:rPr>
      <w:rFonts w:ascii="Calibri" w:eastAsia="SimSun, 宋体" w:hAnsi="Calibri" w:cs="Calibri"/>
      <w:kern w:val="3"/>
      <w:sz w:val="22"/>
      <w:szCs w:val="22"/>
    </w:rPr>
  </w:style>
  <w:style w:type="numbering" w:customStyle="1" w:styleId="WW8Num1">
    <w:name w:val="WW8Num1"/>
    <w:basedOn w:val="Nessunelenco"/>
    <w:rsid w:val="00AB6036"/>
    <w:pPr>
      <w:numPr>
        <w:numId w:val="1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18656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18656F"/>
    <w:rPr>
      <w:szCs w:val="21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022F93"/>
    <w:rPr>
      <w:rFonts w:eastAsiaTheme="minorEastAsia" w:cstheme="minorBidi"/>
      <w:kern w:val="0"/>
      <w:sz w:val="32"/>
      <w:szCs w:val="32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22F93"/>
    <w:rPr>
      <w:rFonts w:eastAsiaTheme="minorEastAsia" w:cstheme="minorBidi"/>
      <w:b/>
      <w:bCs/>
      <w:kern w:val="0"/>
      <w:sz w:val="28"/>
      <w:szCs w:val="28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022F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F9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F93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otale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>BASTARDS TeaM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cp:lastPrinted>2017-01-16T07:45:00Z</cp:lastPrinted>
  <dcterms:created xsi:type="dcterms:W3CDTF">2018-11-13T12:20:00Z</dcterms:created>
  <dcterms:modified xsi:type="dcterms:W3CDTF">2018-11-13T12:20:00Z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