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95" w:rsidRPr="00522A4F" w:rsidRDefault="00CE7595" w:rsidP="00CE7595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595" w:rsidRPr="00522A4F" w:rsidRDefault="00CE7595" w:rsidP="00CE7595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CE7595" w:rsidRPr="00522A4F" w:rsidRDefault="00CE7595" w:rsidP="00CE7595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CE7595" w:rsidRPr="00522A4F" w:rsidRDefault="00CE7595" w:rsidP="00CE7595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CE7595" w:rsidRPr="00522A4F" w:rsidRDefault="00CE7595" w:rsidP="00CE7595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CE7595" w:rsidRPr="00522A4F" w:rsidRDefault="00CE7595" w:rsidP="00CE759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CE7595" w:rsidRPr="004E2345" w:rsidRDefault="00CE7595" w:rsidP="00CE7595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4E2345">
        <w:rPr>
          <w:rFonts w:ascii="Arial" w:hAnsi="Arial" w:cs="Arial"/>
          <w:sz w:val="24"/>
          <w:szCs w:val="24"/>
        </w:rPr>
        <w:t xml:space="preserve">Roma, </w:t>
      </w:r>
      <w:r w:rsidR="008D2C66" w:rsidRPr="004E2345">
        <w:rPr>
          <w:rFonts w:ascii="Arial" w:hAnsi="Arial" w:cs="Arial"/>
          <w:sz w:val="24"/>
          <w:szCs w:val="24"/>
        </w:rPr>
        <w:t>29</w:t>
      </w:r>
      <w:r w:rsidRPr="004E2345">
        <w:rPr>
          <w:rFonts w:ascii="Arial" w:hAnsi="Arial" w:cs="Arial"/>
          <w:sz w:val="24"/>
          <w:szCs w:val="24"/>
        </w:rPr>
        <w:t>/1/</w:t>
      </w:r>
      <w:r w:rsidR="008D2C66" w:rsidRPr="004E2345">
        <w:rPr>
          <w:rFonts w:ascii="Arial" w:hAnsi="Arial" w:cs="Arial"/>
          <w:sz w:val="24"/>
          <w:szCs w:val="24"/>
        </w:rPr>
        <w:t>20</w:t>
      </w:r>
      <w:r w:rsidRPr="004E2345">
        <w:rPr>
          <w:rFonts w:ascii="Arial" w:hAnsi="Arial" w:cs="Arial"/>
          <w:sz w:val="24"/>
          <w:szCs w:val="24"/>
        </w:rPr>
        <w:t>18</w:t>
      </w:r>
    </w:p>
    <w:p w:rsidR="00CE7595" w:rsidRPr="004E2345" w:rsidRDefault="00CE7595" w:rsidP="00CE7595">
      <w:pPr>
        <w:rPr>
          <w:rFonts w:ascii="Arial" w:hAnsi="Arial" w:cs="Arial"/>
          <w:sz w:val="24"/>
          <w:szCs w:val="24"/>
        </w:rPr>
      </w:pPr>
      <w:r w:rsidRPr="004E2345">
        <w:rPr>
          <w:rFonts w:ascii="Arial" w:hAnsi="Arial" w:cs="Arial"/>
          <w:sz w:val="24"/>
          <w:szCs w:val="24"/>
        </w:rPr>
        <w:tab/>
      </w:r>
      <w:r w:rsidRPr="004E2345">
        <w:rPr>
          <w:rFonts w:ascii="Arial" w:hAnsi="Arial" w:cs="Arial"/>
          <w:sz w:val="24"/>
          <w:szCs w:val="24"/>
        </w:rPr>
        <w:tab/>
      </w:r>
      <w:r w:rsidRPr="004E2345">
        <w:rPr>
          <w:rFonts w:ascii="Arial" w:hAnsi="Arial" w:cs="Arial"/>
          <w:sz w:val="24"/>
          <w:szCs w:val="24"/>
        </w:rPr>
        <w:tab/>
      </w:r>
      <w:r w:rsidRPr="004E2345">
        <w:rPr>
          <w:rFonts w:ascii="Arial" w:hAnsi="Arial" w:cs="Arial"/>
          <w:sz w:val="24"/>
          <w:szCs w:val="24"/>
        </w:rPr>
        <w:tab/>
      </w:r>
      <w:r w:rsidRPr="004E2345">
        <w:rPr>
          <w:rFonts w:ascii="Arial" w:hAnsi="Arial" w:cs="Arial"/>
          <w:sz w:val="24"/>
          <w:szCs w:val="24"/>
        </w:rPr>
        <w:tab/>
      </w:r>
      <w:r w:rsidRPr="004E2345">
        <w:rPr>
          <w:rFonts w:ascii="Arial" w:hAnsi="Arial" w:cs="Arial"/>
          <w:sz w:val="24"/>
          <w:szCs w:val="24"/>
        </w:rPr>
        <w:tab/>
      </w:r>
      <w:r w:rsidRPr="004E2345">
        <w:rPr>
          <w:rFonts w:ascii="Arial" w:hAnsi="Arial" w:cs="Arial"/>
          <w:sz w:val="24"/>
          <w:szCs w:val="24"/>
        </w:rPr>
        <w:tab/>
      </w:r>
      <w:r w:rsidRPr="004E2345">
        <w:rPr>
          <w:rFonts w:ascii="Arial" w:hAnsi="Arial" w:cs="Arial"/>
          <w:sz w:val="24"/>
          <w:szCs w:val="24"/>
        </w:rPr>
        <w:tab/>
      </w:r>
    </w:p>
    <w:p w:rsidR="00CE7595" w:rsidRPr="004E2345" w:rsidRDefault="00CE7595" w:rsidP="00CE7595">
      <w:pPr>
        <w:rPr>
          <w:rFonts w:ascii="Arial" w:hAnsi="Arial" w:cs="Arial"/>
          <w:sz w:val="24"/>
          <w:szCs w:val="24"/>
          <w:lang w:val="fr-FR"/>
        </w:rPr>
      </w:pPr>
    </w:p>
    <w:p w:rsidR="00CE7595" w:rsidRPr="004E2345" w:rsidRDefault="004E2345" w:rsidP="00CE75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CE7595" w:rsidRPr="004E2345">
        <w:rPr>
          <w:rFonts w:ascii="Arial" w:hAnsi="Arial" w:cs="Arial"/>
          <w:sz w:val="24"/>
          <w:szCs w:val="24"/>
        </w:rPr>
        <w:t>Agli Studenti</w:t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 w:rsidR="00CE7595" w:rsidRPr="004E23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="00CE7595" w:rsidRPr="004E2345">
        <w:rPr>
          <w:rFonts w:ascii="Arial" w:hAnsi="Arial" w:cs="Arial"/>
          <w:sz w:val="24"/>
          <w:szCs w:val="24"/>
        </w:rPr>
        <w:t xml:space="preserve">Ai Genitori </w:t>
      </w:r>
    </w:p>
    <w:p w:rsidR="004E2345" w:rsidRPr="004E2345" w:rsidRDefault="004E2345" w:rsidP="004E2345">
      <w:pPr>
        <w:ind w:left="5529"/>
        <w:rPr>
          <w:rFonts w:ascii="Arial" w:hAnsi="Arial" w:cs="Arial"/>
          <w:sz w:val="24"/>
          <w:szCs w:val="24"/>
        </w:rPr>
      </w:pPr>
      <w:r w:rsidRPr="004E2345">
        <w:rPr>
          <w:rFonts w:ascii="Arial" w:hAnsi="Arial" w:cs="Arial"/>
          <w:sz w:val="24"/>
          <w:szCs w:val="24"/>
        </w:rPr>
        <w:t>Sito web</w:t>
      </w:r>
    </w:p>
    <w:p w:rsidR="00CE7595" w:rsidRDefault="00CE7595" w:rsidP="00CE75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:rsidR="00CE7595" w:rsidRDefault="00CE7595" w:rsidP="00CE7595">
      <w:pPr>
        <w:ind w:left="4320" w:firstLine="720"/>
        <w:rPr>
          <w:rFonts w:ascii="Arial" w:hAnsi="Arial" w:cs="Arial"/>
          <w:sz w:val="28"/>
          <w:szCs w:val="28"/>
        </w:rPr>
      </w:pPr>
    </w:p>
    <w:p w:rsidR="00CE7595" w:rsidRDefault="00CE7595" w:rsidP="00CE7595">
      <w:pPr>
        <w:ind w:left="4320" w:firstLine="720"/>
        <w:rPr>
          <w:rFonts w:ascii="Arial" w:hAnsi="Arial" w:cs="Arial"/>
          <w:sz w:val="28"/>
          <w:szCs w:val="28"/>
        </w:rPr>
      </w:pPr>
    </w:p>
    <w:p w:rsidR="00CE7595" w:rsidRDefault="00CE7595" w:rsidP="00CE7595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CIRCOLARE N. </w:t>
      </w:r>
      <w:r w:rsidR="00635398">
        <w:rPr>
          <w:rFonts w:ascii="Arial" w:hAnsi="Arial" w:cs="Arial"/>
          <w:sz w:val="24"/>
          <w:szCs w:val="24"/>
        </w:rPr>
        <w:t>200</w:t>
      </w:r>
    </w:p>
    <w:p w:rsidR="00CE7595" w:rsidRDefault="00CE7595" w:rsidP="00CE7595">
      <w:pPr>
        <w:rPr>
          <w:rFonts w:ascii="Arial" w:hAnsi="Arial" w:cs="Arial"/>
          <w:sz w:val="24"/>
          <w:szCs w:val="24"/>
        </w:rPr>
      </w:pPr>
    </w:p>
    <w:p w:rsidR="00CE7595" w:rsidRPr="004E2345" w:rsidRDefault="00CE7595" w:rsidP="004E2345">
      <w:pPr>
        <w:pStyle w:val="Default"/>
        <w:jc w:val="both"/>
        <w:rPr>
          <w:sz w:val="22"/>
          <w:szCs w:val="22"/>
        </w:rPr>
      </w:pPr>
      <w:r w:rsidRPr="004E2345">
        <w:rPr>
          <w:b/>
          <w:bCs/>
          <w:sz w:val="22"/>
          <w:szCs w:val="22"/>
        </w:rPr>
        <w:t xml:space="preserve">OGGETTO : </w:t>
      </w:r>
      <w:r w:rsidRPr="004E2345">
        <w:rPr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4E2345">
        <w:rPr>
          <w:b/>
          <w:bCs/>
          <w:sz w:val="22"/>
          <w:szCs w:val="22"/>
        </w:rPr>
        <w:t xml:space="preserve">Avviso pubblico prot. 1953 del 21/02/2017 “Competenze di base”. </w:t>
      </w:r>
      <w:r w:rsidRPr="004E2345">
        <w:rPr>
          <w:sz w:val="22"/>
          <w:szCs w:val="22"/>
        </w:rPr>
        <w:t xml:space="preserve">Asse I – Istruzione – Fondo Sociale Europeo (FSE). Obiettivo specifico – 10.2 – Miglioramento delle competenze chiave degli allievi, anche mediante il supporto dello sviluppo delle capacità di docenti, formatori e staff - Azione 10.2.2 Azioni di integrazione e potenziamento delle aree disciplinari di base (lingua italiana, lingue straniere, matematica, scienze, nuove tecnologie e nuovi linguaggi, ecc). </w:t>
      </w:r>
      <w:r w:rsidRPr="004E2345">
        <w:rPr>
          <w:b/>
          <w:bCs/>
          <w:sz w:val="22"/>
          <w:szCs w:val="22"/>
        </w:rPr>
        <w:t>Autorizzazione progetto 10.2.2A-FSEPON-LA-2017-352 nota MIUR AOODGEFID/198 del 10.01.2018</w:t>
      </w:r>
      <w:r w:rsidRPr="004E2345">
        <w:rPr>
          <w:sz w:val="22"/>
          <w:szCs w:val="22"/>
        </w:rPr>
        <w:t xml:space="preserve">. </w:t>
      </w:r>
    </w:p>
    <w:p w:rsidR="00CE7595" w:rsidRPr="004E2345" w:rsidRDefault="00CE7595" w:rsidP="004E2345">
      <w:pPr>
        <w:jc w:val="both"/>
        <w:rPr>
          <w:rFonts w:ascii="Arial" w:hAnsi="Arial" w:cs="Arial"/>
          <w:sz w:val="22"/>
          <w:szCs w:val="22"/>
        </w:rPr>
      </w:pPr>
      <w:r w:rsidRPr="004E2345">
        <w:rPr>
          <w:b/>
          <w:bCs/>
          <w:i/>
          <w:iCs/>
          <w:sz w:val="22"/>
          <w:szCs w:val="22"/>
        </w:rPr>
        <w:t>Azione di informazione, comunicazione, sensibilizzazione e pubblicizzazione.</w:t>
      </w:r>
    </w:p>
    <w:p w:rsidR="00CE7595" w:rsidRDefault="00CE7595" w:rsidP="00CE7595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DE2193" w:rsidRDefault="00DE2193" w:rsidP="00CE7595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avvisano gli Studenti e i loro Genitori che è pubblicata all’Albo la comunicazione relativa all’autorizzazione del progetto “Non solo calcoli”, di cui all’Avviso in oggetto.</w:t>
      </w:r>
    </w:p>
    <w:p w:rsidR="00DE2193" w:rsidRDefault="00DE2193" w:rsidP="00CE7595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alla presente copia del predetto Avviso.</w:t>
      </w:r>
    </w:p>
    <w:p w:rsidR="00DE2193" w:rsidRDefault="00DE2193" w:rsidP="00CE7595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CE7595" w:rsidRDefault="00CE7595" w:rsidP="00CE7595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CE7595" w:rsidRPr="00522A4F" w:rsidRDefault="00CE7595" w:rsidP="00CE7595">
      <w:pPr>
        <w:ind w:left="4310" w:firstLine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522A4F">
        <w:rPr>
          <w:rFonts w:ascii="Arial" w:hAnsi="Arial" w:cs="Arial"/>
          <w:bCs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 xml:space="preserve"> IL DIRIGENTE SCOLASTICO</w:t>
      </w:r>
    </w:p>
    <w:p w:rsidR="00CE7595" w:rsidRDefault="00CE7595" w:rsidP="00CE7595">
      <w:pPr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522A4F">
        <w:rPr>
          <w:rFonts w:ascii="Arial" w:hAnsi="Arial" w:cs="Arial"/>
          <w:sz w:val="24"/>
          <w:szCs w:val="24"/>
        </w:rPr>
        <w:t xml:space="preserve">Prof. Alberto Cataneo        </w:t>
      </w:r>
    </w:p>
    <w:p w:rsidR="00CE7595" w:rsidRPr="00100F0D" w:rsidRDefault="00CE7595" w:rsidP="00CE7595">
      <w:pPr>
        <w:ind w:left="4860" w:firstLine="180"/>
        <w:rPr>
          <w:rFonts w:ascii="Arial" w:hAnsi="Arial" w:cs="Arial"/>
          <w:sz w:val="22"/>
          <w:szCs w:val="22"/>
        </w:rPr>
      </w:pPr>
      <w:r w:rsidRPr="00100F0D">
        <w:rPr>
          <w:rFonts w:ascii="Arial" w:hAnsi="Arial" w:cs="Arial"/>
          <w:sz w:val="22"/>
          <w:szCs w:val="22"/>
        </w:rPr>
        <w:t>(Firma autografa sostituita a mezzo stampa</w:t>
      </w:r>
    </w:p>
    <w:p w:rsidR="00CE7595" w:rsidRPr="00100F0D" w:rsidRDefault="00CE7595" w:rsidP="00CE7595">
      <w:pPr>
        <w:ind w:left="4680" w:firstLine="180"/>
        <w:rPr>
          <w:rFonts w:ascii="Arial" w:hAnsi="Arial" w:cs="Arial"/>
          <w:sz w:val="22"/>
          <w:szCs w:val="22"/>
        </w:rPr>
      </w:pPr>
      <w:r w:rsidRPr="00100F0D">
        <w:rPr>
          <w:rFonts w:ascii="Arial" w:hAnsi="Arial" w:cs="Arial"/>
          <w:sz w:val="22"/>
          <w:szCs w:val="22"/>
        </w:rPr>
        <w:t xml:space="preserve"> Ai sensi dell’art.3 comma 2 del d.lgs. n.39/1993)</w:t>
      </w:r>
    </w:p>
    <w:p w:rsidR="00CE7595" w:rsidRDefault="00CE7595" w:rsidP="00CE7595">
      <w:pPr>
        <w:ind w:left="540"/>
        <w:rPr>
          <w:rFonts w:ascii="Arial" w:hAnsi="Arial" w:cs="Arial"/>
        </w:rPr>
      </w:pPr>
    </w:p>
    <w:p w:rsidR="00CE7595" w:rsidRDefault="00CE7595" w:rsidP="00CE7595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CE7595" w:rsidRDefault="00CE7595" w:rsidP="00CE7595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CE7595" w:rsidRDefault="00CE7595" w:rsidP="00CE7595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tabs>
          <w:tab w:val="left" w:pos="7230"/>
        </w:tabs>
        <w:ind w:firstLine="6372"/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CE7595" w:rsidRDefault="00CE7595" w:rsidP="00CE7595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CE7595" w:rsidRDefault="00CE7595" w:rsidP="00CE7595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046B77" w:rsidRDefault="00046B77"/>
    <w:sectPr w:rsidR="00046B77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CE7595"/>
    <w:rsid w:val="00046B77"/>
    <w:rsid w:val="004E2345"/>
    <w:rsid w:val="00635398"/>
    <w:rsid w:val="008D2C66"/>
    <w:rsid w:val="00CE7595"/>
    <w:rsid w:val="00D35F17"/>
    <w:rsid w:val="00DA7755"/>
    <w:rsid w:val="00DE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5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E759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E759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E759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E759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E7595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595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Default">
    <w:name w:val="Default"/>
    <w:rsid w:val="00CE7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1245</Characters>
  <Application>Microsoft Office Word</Application>
  <DocSecurity>0</DocSecurity>
  <Lines>10</Lines>
  <Paragraphs>2</Paragraphs>
  <ScaleCrop>false</ScaleCrop>
  <Company>BASTARDS TeaM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cp:lastPrinted>2018-01-29T13:18:00Z</cp:lastPrinted>
  <dcterms:created xsi:type="dcterms:W3CDTF">2018-01-29T13:05:00Z</dcterms:created>
  <dcterms:modified xsi:type="dcterms:W3CDTF">2018-01-29T13:20:00Z</dcterms:modified>
</cp:coreProperties>
</file>