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76064" w:rsidRDefault="00F76064" w:rsidP="00C23437">
      <w:p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Caption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Heading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78188C">
        <w:rPr>
          <w:sz w:val="24"/>
          <w:szCs w:val="24"/>
        </w:rPr>
        <w:t>31/10/2017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F159E8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7801BA">
        <w:rPr>
          <w:sz w:val="24"/>
          <w:szCs w:val="24"/>
        </w:rPr>
        <w:t>docenti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C23437">
      <w:pPr>
        <w:spacing w:before="120" w:after="240"/>
        <w:rPr>
          <w:sz w:val="28"/>
          <w:szCs w:val="28"/>
        </w:rPr>
      </w:pPr>
    </w:p>
    <w:p w:rsidR="00683376" w:rsidRDefault="001660B2" w:rsidP="00C23437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8F2DA5">
        <w:rPr>
          <w:sz w:val="28"/>
          <w:szCs w:val="28"/>
        </w:rPr>
        <w:t>90</w:t>
      </w:r>
    </w:p>
    <w:p w:rsidR="00683376" w:rsidRPr="00C23437" w:rsidRDefault="00683376" w:rsidP="00683376">
      <w:pPr>
        <w:spacing w:before="120" w:after="240"/>
        <w:outlineLvl w:val="0"/>
        <w:rPr>
          <w:b/>
          <w:sz w:val="24"/>
          <w:szCs w:val="24"/>
        </w:rPr>
      </w:pPr>
      <w:r w:rsidRPr="00C23437">
        <w:rPr>
          <w:sz w:val="24"/>
          <w:szCs w:val="24"/>
        </w:rPr>
        <w:t xml:space="preserve">Oggetto: </w:t>
      </w:r>
      <w:r w:rsidR="007801BA" w:rsidRPr="00C23437">
        <w:rPr>
          <w:sz w:val="24"/>
          <w:szCs w:val="24"/>
        </w:rPr>
        <w:t xml:space="preserve"> </w:t>
      </w:r>
      <w:r w:rsidR="00F159E8">
        <w:rPr>
          <w:b/>
          <w:sz w:val="24"/>
          <w:szCs w:val="24"/>
        </w:rPr>
        <w:t>Sportello didattico</w:t>
      </w:r>
    </w:p>
    <w:p w:rsidR="007801BA" w:rsidRPr="00C23437" w:rsidRDefault="007801BA" w:rsidP="00683376">
      <w:pPr>
        <w:spacing w:before="120" w:after="240"/>
        <w:outlineLvl w:val="0"/>
        <w:rPr>
          <w:sz w:val="24"/>
          <w:szCs w:val="24"/>
        </w:rPr>
      </w:pPr>
    </w:p>
    <w:p w:rsidR="00FA5434" w:rsidRDefault="00F159E8" w:rsidP="00F159E8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completamento della circolare n. </w:t>
      </w:r>
      <w:r w:rsidR="00FA5434">
        <w:rPr>
          <w:sz w:val="24"/>
          <w:szCs w:val="24"/>
        </w:rPr>
        <w:t>73 del 21/10/2017, s</w:t>
      </w:r>
      <w:r>
        <w:rPr>
          <w:sz w:val="24"/>
          <w:szCs w:val="24"/>
        </w:rPr>
        <w:t xml:space="preserve">i comunica che, a partire </w:t>
      </w:r>
      <w:r w:rsidRPr="00F159E8">
        <w:rPr>
          <w:b/>
          <w:sz w:val="24"/>
          <w:szCs w:val="24"/>
        </w:rPr>
        <w:t>dal</w:t>
      </w:r>
      <w:r w:rsidR="00FF1539">
        <w:rPr>
          <w:b/>
          <w:sz w:val="24"/>
          <w:szCs w:val="24"/>
        </w:rPr>
        <w:t xml:space="preserve">  2/11</w:t>
      </w:r>
      <w:r w:rsidRPr="00F159E8">
        <w:rPr>
          <w:b/>
          <w:sz w:val="24"/>
          <w:szCs w:val="24"/>
        </w:rPr>
        <w:t>/2017</w:t>
      </w:r>
      <w:r w:rsidR="00FA5434">
        <w:rPr>
          <w:sz w:val="24"/>
          <w:szCs w:val="24"/>
        </w:rPr>
        <w:t>,</w:t>
      </w:r>
    </w:p>
    <w:p w:rsidR="00FA5434" w:rsidRDefault="00F159E8" w:rsidP="00F159E8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all’interno del </w:t>
      </w:r>
      <w:r w:rsidRPr="00FA5434">
        <w:rPr>
          <w:b/>
          <w:sz w:val="24"/>
          <w:szCs w:val="24"/>
        </w:rPr>
        <w:t>sito della scuola</w:t>
      </w:r>
      <w:r>
        <w:rPr>
          <w:sz w:val="24"/>
          <w:szCs w:val="24"/>
        </w:rPr>
        <w:t xml:space="preserve"> sarà attivo il </w:t>
      </w:r>
      <w:r w:rsidRPr="00FA5434">
        <w:rPr>
          <w:b/>
          <w:sz w:val="24"/>
          <w:szCs w:val="24"/>
        </w:rPr>
        <w:t>modulo di prenotazione on line</w:t>
      </w:r>
      <w:r>
        <w:rPr>
          <w:sz w:val="24"/>
          <w:szCs w:val="24"/>
        </w:rPr>
        <w:t xml:space="preserve"> relativo allo sportello</w:t>
      </w:r>
    </w:p>
    <w:p w:rsidR="005D35E6" w:rsidRDefault="00460CCA" w:rsidP="00F159E8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didattico.</w:t>
      </w:r>
    </w:p>
    <w:p w:rsidR="00FA5434" w:rsidRDefault="00FA5434" w:rsidP="00F159E8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All’interno del modulo gli studenti troveranno le indicazioni necessarie sia per la prenotazione che</w:t>
      </w:r>
    </w:p>
    <w:p w:rsidR="00FA5434" w:rsidRDefault="00FA5434" w:rsidP="00F159E8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per la comunicazione di una sua eventuale disdetta.</w:t>
      </w:r>
    </w:p>
    <w:p w:rsidR="00C62911" w:rsidRDefault="00460CCA" w:rsidP="00F159E8">
      <w:pPr>
        <w:spacing w:before="120" w:after="24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Ricordiamo che </w:t>
      </w:r>
      <w:r w:rsidRPr="00C62911">
        <w:rPr>
          <w:b/>
          <w:sz w:val="24"/>
          <w:szCs w:val="24"/>
        </w:rPr>
        <w:t>l’attività di sportello</w:t>
      </w:r>
      <w:r>
        <w:rPr>
          <w:sz w:val="24"/>
          <w:szCs w:val="24"/>
        </w:rPr>
        <w:t xml:space="preserve">, </w:t>
      </w:r>
      <w:r w:rsidR="00C62911">
        <w:rPr>
          <w:sz w:val="24"/>
          <w:szCs w:val="24"/>
        </w:rPr>
        <w:t xml:space="preserve">come indicato da precedente circolare, </w:t>
      </w:r>
      <w:r w:rsidRPr="00460CCA">
        <w:rPr>
          <w:b/>
          <w:sz w:val="24"/>
          <w:szCs w:val="24"/>
        </w:rPr>
        <w:t xml:space="preserve">inizierà a partire </w:t>
      </w:r>
    </w:p>
    <w:p w:rsidR="00FA5434" w:rsidRDefault="00460CCA" w:rsidP="00F159E8">
      <w:pPr>
        <w:spacing w:before="120" w:after="240"/>
        <w:outlineLvl w:val="0"/>
        <w:rPr>
          <w:sz w:val="24"/>
          <w:szCs w:val="24"/>
        </w:rPr>
      </w:pPr>
      <w:r w:rsidRPr="00460CCA">
        <w:rPr>
          <w:b/>
          <w:sz w:val="24"/>
          <w:szCs w:val="24"/>
        </w:rPr>
        <w:t>dal 6/11/2017</w:t>
      </w:r>
      <w:r>
        <w:rPr>
          <w:sz w:val="24"/>
          <w:szCs w:val="24"/>
        </w:rPr>
        <w:t xml:space="preserve"> con l</w:t>
      </w:r>
      <w:r w:rsidR="00C62911">
        <w:rPr>
          <w:sz w:val="24"/>
          <w:szCs w:val="24"/>
        </w:rPr>
        <w:t>e modalità in essa contenute</w:t>
      </w:r>
      <w:r w:rsidR="00FA5434">
        <w:rPr>
          <w:sz w:val="24"/>
          <w:szCs w:val="24"/>
        </w:rPr>
        <w:t>.</w:t>
      </w:r>
    </w:p>
    <w:p w:rsidR="001660B2" w:rsidRDefault="00F7188F" w:rsidP="008F24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bacheca, entro venerdì 3/11/2017,  saranno affisse le aulee  destinate a tale attività.</w:t>
      </w:r>
      <w:bookmarkStart w:id="0" w:name="_GoBack"/>
      <w:bookmarkEnd w:id="0"/>
    </w:p>
    <w:p w:rsidR="00F7188F" w:rsidRDefault="00F7188F" w:rsidP="008F2402">
      <w:pPr>
        <w:spacing w:line="360" w:lineRule="auto"/>
        <w:jc w:val="both"/>
        <w:rPr>
          <w:sz w:val="24"/>
          <w:szCs w:val="24"/>
        </w:rPr>
      </w:pPr>
    </w:p>
    <w:p w:rsidR="00F7188F" w:rsidRDefault="00F7188F" w:rsidP="008F2402">
      <w:pPr>
        <w:spacing w:line="360" w:lineRule="auto"/>
        <w:jc w:val="both"/>
        <w:rPr>
          <w:sz w:val="24"/>
          <w:szCs w:val="24"/>
        </w:rPr>
      </w:pPr>
    </w:p>
    <w:p w:rsidR="001660B2" w:rsidRDefault="008F2402" w:rsidP="008F2402">
      <w:pPr>
        <w:rPr>
          <w:sz w:val="24"/>
          <w:szCs w:val="24"/>
        </w:rPr>
      </w:pPr>
      <w:r>
        <w:rPr>
          <w:sz w:val="24"/>
          <w:szCs w:val="24"/>
        </w:rPr>
        <w:t xml:space="preserve">Le funzioni strumentali per recupero                                                </w:t>
      </w:r>
      <w:r w:rsidR="000D703C"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8F2402" w:rsidP="008F2402">
      <w:pPr>
        <w:rPr>
          <w:sz w:val="24"/>
          <w:szCs w:val="24"/>
        </w:rPr>
      </w:pPr>
      <w:r>
        <w:rPr>
          <w:sz w:val="24"/>
          <w:szCs w:val="24"/>
        </w:rPr>
        <w:t xml:space="preserve">Prof. Roberto Asci                                                                           </w:t>
      </w:r>
      <w:r w:rsidR="001660B2">
        <w:rPr>
          <w:sz w:val="24"/>
          <w:szCs w:val="24"/>
        </w:rPr>
        <w:t>Prof.  Alberto Cataneo</w:t>
      </w:r>
    </w:p>
    <w:p w:rsidR="001660B2" w:rsidRDefault="001660B2" w:rsidP="001660B2"/>
    <w:p w:rsidR="008F2402" w:rsidRDefault="008F2402" w:rsidP="001660B2">
      <w:pPr>
        <w:rPr>
          <w:sz w:val="24"/>
          <w:szCs w:val="24"/>
        </w:rPr>
      </w:pPr>
    </w:p>
    <w:p w:rsidR="008F2402" w:rsidRPr="008F2402" w:rsidRDefault="008F2402" w:rsidP="001660B2">
      <w:pPr>
        <w:rPr>
          <w:sz w:val="24"/>
          <w:szCs w:val="24"/>
        </w:rPr>
      </w:pPr>
      <w:r w:rsidRPr="008F2402">
        <w:rPr>
          <w:sz w:val="24"/>
          <w:szCs w:val="24"/>
        </w:rPr>
        <w:t>Prof.ssa Stefania Gizzi</w:t>
      </w:r>
    </w:p>
    <w:sectPr w:rsidR="008F2402" w:rsidRPr="008F240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348A"/>
    <w:rsid w:val="000D703C"/>
    <w:rsid w:val="001660B2"/>
    <w:rsid w:val="0032595B"/>
    <w:rsid w:val="00401202"/>
    <w:rsid w:val="004223E1"/>
    <w:rsid w:val="00460CCA"/>
    <w:rsid w:val="004E37B3"/>
    <w:rsid w:val="005A08FC"/>
    <w:rsid w:val="005D35E6"/>
    <w:rsid w:val="00600D12"/>
    <w:rsid w:val="00683376"/>
    <w:rsid w:val="006E7CDB"/>
    <w:rsid w:val="007230BC"/>
    <w:rsid w:val="007801BA"/>
    <w:rsid w:val="0078188C"/>
    <w:rsid w:val="00801098"/>
    <w:rsid w:val="00831CB9"/>
    <w:rsid w:val="008C6D40"/>
    <w:rsid w:val="008F2402"/>
    <w:rsid w:val="008F2DA5"/>
    <w:rsid w:val="00952573"/>
    <w:rsid w:val="009E7F5F"/>
    <w:rsid w:val="00A5216D"/>
    <w:rsid w:val="00B01297"/>
    <w:rsid w:val="00C23437"/>
    <w:rsid w:val="00C62911"/>
    <w:rsid w:val="00D35E16"/>
    <w:rsid w:val="00DB4E72"/>
    <w:rsid w:val="00DE70C3"/>
    <w:rsid w:val="00EC644F"/>
    <w:rsid w:val="00F159E8"/>
    <w:rsid w:val="00F7188F"/>
    <w:rsid w:val="00F76064"/>
    <w:rsid w:val="00FA5434"/>
    <w:rsid w:val="00FF1539"/>
  </w:rsids>
  <m:mathPr>
    <m:mathFont m:val="Garamon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Caption">
    <w:name w:val="caption"/>
    <w:basedOn w:val="Normal"/>
    <w:next w:val="Normal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1660B2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Header">
    <w:name w:val="header"/>
    <w:basedOn w:val="Normal"/>
    <w:link w:val="HeaderChar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2595B"/>
    <w:rPr>
      <w:rFonts w:ascii="Times New Roman" w:eastAsia="Times New Roman" w:hAnsi="Times New Roman" w:cs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DefaultParagraphFont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Word 12.0.0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Alberto Cataneo</cp:lastModifiedBy>
  <cp:revision>2</cp:revision>
  <dcterms:created xsi:type="dcterms:W3CDTF">2017-10-30T20:45:00Z</dcterms:created>
  <dcterms:modified xsi:type="dcterms:W3CDTF">2017-10-30T20:45:00Z</dcterms:modified>
</cp:coreProperties>
</file>